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51965" w14:textId="72D0DDE0" w:rsidR="00BC2DB6" w:rsidRPr="00BC2DB6" w:rsidRDefault="00DD6C62" w:rsidP="00D01BF9">
      <w:pPr>
        <w:pStyle w:val="Rubrik1"/>
        <w:sectPr w:rsidR="00BC2DB6" w:rsidRPr="00BC2DB6" w:rsidSect="001C214A">
          <w:headerReference w:type="default" r:id="rId8"/>
          <w:headerReference w:type="first" r:id="rId9"/>
          <w:footerReference w:type="first" r:id="rId10"/>
          <w:pgSz w:w="11907" w:h="16840" w:code="9"/>
          <w:pgMar w:top="1418" w:right="1361" w:bottom="2268" w:left="2438" w:header="567" w:footer="567" w:gutter="0"/>
          <w:cols w:space="708"/>
          <w:titlePg/>
          <w:docGrid w:linePitch="360"/>
        </w:sectPr>
      </w:pPr>
      <w:r>
        <w:t xml:space="preserve">Styrelsemöte för Sollerö Gemensamhetsskogs samfällighetsförening </w:t>
      </w:r>
      <w:r w:rsidRPr="00FD1B14">
        <w:t>202</w:t>
      </w:r>
      <w:bookmarkStart w:id="23" w:name="Rubrik"/>
      <w:bookmarkStart w:id="24" w:name="_temp"/>
      <w:bookmarkEnd w:id="23"/>
      <w:bookmarkEnd w:id="24"/>
      <w:r w:rsidR="007B1E57">
        <w:t>30403</w:t>
      </w:r>
      <w:r w:rsidR="00D01BF9">
        <w:t>.</w:t>
      </w:r>
    </w:p>
    <w:p w14:paraId="7DFBDC8D" w14:textId="77777777" w:rsidR="00E66754" w:rsidRDefault="00DD6C62" w:rsidP="00DD6C62">
      <w:pPr>
        <w:pStyle w:val="Rubrik2"/>
      </w:pPr>
      <w:bookmarkStart w:id="25" w:name="_Toc36108328"/>
      <w:r>
        <w:t>Närvarande</w:t>
      </w:r>
    </w:p>
    <w:p w14:paraId="42491B83" w14:textId="6D2A19A9" w:rsidR="00DD6C62" w:rsidRPr="00582FBB" w:rsidRDefault="00582FBB" w:rsidP="00DD6C62">
      <w:pPr>
        <w:pStyle w:val="Normaltext"/>
      </w:pPr>
      <w:r w:rsidRPr="00582FBB">
        <w:t xml:space="preserve">Erik Dahl, </w:t>
      </w:r>
      <w:r w:rsidR="00666A1E">
        <w:t>Börje Svensson,</w:t>
      </w:r>
      <w:r w:rsidR="007B1E57">
        <w:t xml:space="preserve"> Olle Leek, Jack </w:t>
      </w:r>
      <w:proofErr w:type="spellStart"/>
      <w:r w:rsidR="007B1E57">
        <w:t>Gottling</w:t>
      </w:r>
      <w:proofErr w:type="spellEnd"/>
      <w:r w:rsidR="007B1E57">
        <w:t>,</w:t>
      </w:r>
      <w:r w:rsidRPr="00582FBB">
        <w:t xml:space="preserve"> Lars </w:t>
      </w:r>
      <w:r>
        <w:t>Bäckman</w:t>
      </w:r>
      <w:r w:rsidR="00F43859">
        <w:t xml:space="preserve"> och </w:t>
      </w:r>
      <w:r w:rsidR="00313885">
        <w:t>Mäjt Wik</w:t>
      </w:r>
      <w:r w:rsidR="00F43859">
        <w:t>.</w:t>
      </w:r>
    </w:p>
    <w:p w14:paraId="09B14809" w14:textId="73BCFB4C" w:rsidR="00A64F5C" w:rsidRDefault="000D5A61" w:rsidP="00A64F5C">
      <w:pPr>
        <w:pStyle w:val="Rubrik2"/>
      </w:pPr>
      <w:bookmarkStart w:id="26" w:name="_Toc80210461"/>
      <w:bookmarkEnd w:id="25"/>
      <w:r>
        <w:t xml:space="preserve">§ </w:t>
      </w:r>
      <w:bookmarkEnd w:id="26"/>
      <w:r w:rsidR="007B1E57">
        <w:t>1</w:t>
      </w:r>
    </w:p>
    <w:p w14:paraId="64F2E553" w14:textId="11AFE6D2" w:rsidR="00FD1B14" w:rsidRPr="00DD6C62" w:rsidRDefault="00DD6C62" w:rsidP="00DD6C62">
      <w:pPr>
        <w:pStyle w:val="Normaltext"/>
      </w:pPr>
      <w:r>
        <w:t>Till justeringsperson utsågs</w:t>
      </w:r>
      <w:r w:rsidR="00FD1B14">
        <w:t xml:space="preserve"> </w:t>
      </w:r>
      <w:r w:rsidR="007B1E57">
        <w:t xml:space="preserve">Jack </w:t>
      </w:r>
      <w:proofErr w:type="spellStart"/>
      <w:r w:rsidR="007B1E57">
        <w:t>Gottling</w:t>
      </w:r>
      <w:proofErr w:type="spellEnd"/>
      <w:r w:rsidR="007B1E57">
        <w:t>.</w:t>
      </w:r>
    </w:p>
    <w:p w14:paraId="488DD924" w14:textId="557F2966" w:rsidR="00FD1B14" w:rsidRDefault="00FD1B14" w:rsidP="00FD1B14">
      <w:pPr>
        <w:pStyle w:val="Rubrik2"/>
      </w:pPr>
      <w:r>
        <w:t xml:space="preserve">§ </w:t>
      </w:r>
      <w:r w:rsidR="007B1E57">
        <w:t>2</w:t>
      </w:r>
    </w:p>
    <w:p w14:paraId="0A640ECA" w14:textId="4E8631B1" w:rsidR="007B1E57" w:rsidRPr="007B1E57" w:rsidRDefault="00413E60" w:rsidP="007B1E57">
      <w:pPr>
        <w:pStyle w:val="Normaltext"/>
      </w:pPr>
      <w:r>
        <w:t>Förfrågan från SLU om att delta i intervjustudie avseende Vildmarksrike. Erik medverkar.</w:t>
      </w:r>
    </w:p>
    <w:p w14:paraId="6A275E10" w14:textId="227F66E8" w:rsidR="00F43859" w:rsidRDefault="007B1E57" w:rsidP="00F43859">
      <w:pPr>
        <w:pStyle w:val="Rubrik2"/>
      </w:pPr>
      <w:r>
        <w:t>§ 3</w:t>
      </w:r>
    </w:p>
    <w:p w14:paraId="4C4270E6" w14:textId="5FD2B5D0" w:rsidR="006C3FE1" w:rsidRPr="00413E60" w:rsidRDefault="00413E60" w:rsidP="00BE724B">
      <w:pPr>
        <w:pStyle w:val="Rubrik2"/>
        <w:numPr>
          <w:ilvl w:val="0"/>
          <w:numId w:val="0"/>
        </w:numPr>
        <w:rPr>
          <w:b w:val="0"/>
          <w:sz w:val="24"/>
        </w:rPr>
      </w:pPr>
      <w:r w:rsidRPr="00413E60">
        <w:rPr>
          <w:b w:val="0"/>
          <w:sz w:val="24"/>
        </w:rPr>
        <w:t xml:space="preserve">Skoglig rapport. </w:t>
      </w:r>
      <w:r w:rsidR="002F6140">
        <w:rPr>
          <w:b w:val="0"/>
          <w:sz w:val="24"/>
        </w:rPr>
        <w:t xml:space="preserve">Flertalet avverkningar planenligt utförda. </w:t>
      </w:r>
      <w:r w:rsidRPr="00413E60">
        <w:rPr>
          <w:b w:val="0"/>
          <w:sz w:val="24"/>
        </w:rPr>
        <w:t xml:space="preserve">Gallring på gång i </w:t>
      </w:r>
      <w:proofErr w:type="spellStart"/>
      <w:r w:rsidRPr="00413E60">
        <w:rPr>
          <w:b w:val="0"/>
          <w:sz w:val="24"/>
        </w:rPr>
        <w:t>Ryssa</w:t>
      </w:r>
      <w:proofErr w:type="spellEnd"/>
      <w:r w:rsidRPr="00413E60">
        <w:rPr>
          <w:b w:val="0"/>
          <w:sz w:val="24"/>
        </w:rPr>
        <w:t>.</w:t>
      </w:r>
    </w:p>
    <w:p w14:paraId="04292E0C" w14:textId="0FC5B1F2" w:rsidR="00D738A0" w:rsidRDefault="00413E60" w:rsidP="00F81E10">
      <w:pPr>
        <w:pStyle w:val="Rubrik2"/>
      </w:pPr>
      <w:r>
        <w:t>§ 4</w:t>
      </w:r>
    </w:p>
    <w:p w14:paraId="2E485D44" w14:textId="1245E1CB" w:rsidR="00413E60" w:rsidRDefault="002F6140" w:rsidP="00413E60">
      <w:pPr>
        <w:pStyle w:val="Normaltext"/>
      </w:pPr>
      <w:r>
        <w:t>Behov av naturvårdsåtgärder vid Skvaltkvarn. Offert</w:t>
      </w:r>
      <w:r w:rsidR="009E3667">
        <w:t>er</w:t>
      </w:r>
      <w:bookmarkStart w:id="27" w:name="_GoBack"/>
      <w:bookmarkEnd w:id="27"/>
      <w:r>
        <w:t xml:space="preserve"> inhämtas och dialog förs med Hembygdsföreningen kring</w:t>
      </w:r>
      <w:r w:rsidR="00E84653">
        <w:t xml:space="preserve"> möjlig</w:t>
      </w:r>
      <w:r>
        <w:t xml:space="preserve"> kostnadsfördelning. </w:t>
      </w:r>
    </w:p>
    <w:p w14:paraId="53A68C4D" w14:textId="6A7FBEBF" w:rsidR="002F6140" w:rsidRDefault="002F6140" w:rsidP="002F6140">
      <w:pPr>
        <w:pStyle w:val="Rubrik2"/>
      </w:pPr>
      <w:r>
        <w:t>§ 5</w:t>
      </w:r>
    </w:p>
    <w:p w14:paraId="52B384E1" w14:textId="1DB3B305" w:rsidR="00413E60" w:rsidRDefault="002666D2" w:rsidP="00413E60">
      <w:pPr>
        <w:pStyle w:val="Normaltext"/>
      </w:pPr>
      <w:r>
        <w:t xml:space="preserve">Diskussion kring sedvanliga förberedelser inför föreningsstämman. </w:t>
      </w:r>
      <w:r w:rsidR="00E84653">
        <w:t>Erik tar kontakt med revi</w:t>
      </w:r>
      <w:r>
        <w:t>sorerna för planering av datum.</w:t>
      </w:r>
      <w:r w:rsidR="00E84653">
        <w:t xml:space="preserve"> </w:t>
      </w:r>
    </w:p>
    <w:p w14:paraId="2A4553A0" w14:textId="78095F3C" w:rsidR="00584494" w:rsidRDefault="00584494" w:rsidP="00584494">
      <w:pPr>
        <w:pStyle w:val="Rubrik2"/>
      </w:pPr>
      <w:r>
        <w:t>§ 6</w:t>
      </w:r>
    </w:p>
    <w:p w14:paraId="2338CDA7" w14:textId="3C57B8B9" w:rsidR="00413E60" w:rsidRDefault="00584494" w:rsidP="00413E60">
      <w:pPr>
        <w:pStyle w:val="Normaltext"/>
      </w:pPr>
      <w:r>
        <w:t xml:space="preserve">En motion inkommit från Lars </w:t>
      </w:r>
      <w:proofErr w:type="spellStart"/>
      <w:r>
        <w:t>Svarf</w:t>
      </w:r>
      <w:proofErr w:type="spellEnd"/>
      <w:r>
        <w:t xml:space="preserve"> och Mås Gertrud Olsson</w:t>
      </w:r>
      <w:r w:rsidR="003B20C6">
        <w:t xml:space="preserve">. Motionärerna skriver att omvandling eller avyttring av gemensamhetsskogen eller förändring av strukturen torde vara det enda rätta att göra. Vidare yrkas att styrelsen får i uppdrag att starta en arbetsgrupp som skall ta fram en handlingsplan. </w:t>
      </w:r>
      <w:r w:rsidR="006C47B8">
        <w:t xml:space="preserve">Styrelsen tillstyrker bifall så till vida arbetsgruppens uppdrag </w:t>
      </w:r>
      <w:r w:rsidR="009233AA">
        <w:t xml:space="preserve">revideras till att </w:t>
      </w:r>
      <w:r w:rsidR="009233AA" w:rsidRPr="00612ADA">
        <w:t xml:space="preserve">utreda </w:t>
      </w:r>
      <w:r w:rsidR="003B20C6">
        <w:t xml:space="preserve">möjliga strukturförändringar av gemensamhetsskogen. </w:t>
      </w:r>
      <w:r w:rsidR="009233AA">
        <w:t xml:space="preserve"> </w:t>
      </w:r>
    </w:p>
    <w:p w14:paraId="2555E3D3" w14:textId="347A7ECB" w:rsidR="00365377" w:rsidRDefault="00365377" w:rsidP="00365377">
      <w:pPr>
        <w:pStyle w:val="Rubrik2"/>
      </w:pPr>
      <w:r>
        <w:t>§ 7</w:t>
      </w:r>
    </w:p>
    <w:p w14:paraId="4306C037" w14:textId="070525D5" w:rsidR="000A51D4" w:rsidRDefault="00E45559" w:rsidP="00413E60">
      <w:pPr>
        <w:pStyle w:val="Normaltext"/>
      </w:pPr>
      <w:r>
        <w:t>Proposition</w:t>
      </w:r>
      <w:r w:rsidR="000A51D4">
        <w:t xml:space="preserve"> från styrelsen till föreningsstämman. Med syfte att minska administrativa kostnader i samband med utdelning föreslås att föreningsstämman beslutar att:</w:t>
      </w:r>
    </w:p>
    <w:p w14:paraId="5647B6A4" w14:textId="2463C3D5" w:rsidR="000A51D4" w:rsidRDefault="000A51D4" w:rsidP="000376DA">
      <w:pPr>
        <w:pStyle w:val="Normaltext"/>
        <w:numPr>
          <w:ilvl w:val="0"/>
          <w:numId w:val="13"/>
        </w:numPr>
      </w:pPr>
      <w:r>
        <w:lastRenderedPageBreak/>
        <w:t>utdelning tillfaller lagfaren ägare av fastighet den 31/12 det år som utdelning sker.</w:t>
      </w:r>
    </w:p>
    <w:p w14:paraId="2760DF7A" w14:textId="77777777" w:rsidR="00191A1E" w:rsidRDefault="00191A1E" w:rsidP="000376DA">
      <w:pPr>
        <w:pStyle w:val="Normaltext"/>
        <w:numPr>
          <w:ilvl w:val="0"/>
          <w:numId w:val="13"/>
        </w:numPr>
      </w:pPr>
      <w:r>
        <w:t>utdelning sker om kalenderårets överskott överstiger 1 000 000 SEK.</w:t>
      </w:r>
    </w:p>
    <w:p w14:paraId="225C8EF5" w14:textId="0E19DE1A" w:rsidR="00191A1E" w:rsidRDefault="00191A1E" w:rsidP="00191A1E">
      <w:pPr>
        <w:pStyle w:val="Normaltext"/>
        <w:ind w:left="360"/>
      </w:pPr>
    </w:p>
    <w:p w14:paraId="116A3A0E" w14:textId="77777777" w:rsidR="00191A1E" w:rsidRDefault="00191A1E" w:rsidP="00191A1E">
      <w:pPr>
        <w:pStyle w:val="Normaltext"/>
        <w:ind w:left="360"/>
      </w:pPr>
    </w:p>
    <w:p w14:paraId="2BE03017" w14:textId="77777777" w:rsidR="000A51D4" w:rsidRDefault="000A51D4" w:rsidP="000A51D4">
      <w:pPr>
        <w:pStyle w:val="Normaltext"/>
        <w:ind w:left="360"/>
      </w:pPr>
    </w:p>
    <w:p w14:paraId="3061D0E4" w14:textId="77777777" w:rsidR="00413E60" w:rsidRPr="00413E60" w:rsidRDefault="00413E60" w:rsidP="00413E60">
      <w:pPr>
        <w:pStyle w:val="Normaltext"/>
      </w:pPr>
    </w:p>
    <w:p w14:paraId="3AD83B01" w14:textId="77777777" w:rsidR="00D738A0" w:rsidRPr="00BC3DD2" w:rsidRDefault="00D738A0" w:rsidP="00D738A0">
      <w:pPr>
        <w:pStyle w:val="Normaltext"/>
      </w:pPr>
      <w:r>
        <w:t>_______________________</w:t>
      </w:r>
      <w:r>
        <w:tab/>
      </w:r>
      <w:r>
        <w:tab/>
      </w:r>
      <w:r>
        <w:tab/>
      </w:r>
      <w:r>
        <w:tab/>
        <w:t>_______________________</w:t>
      </w:r>
    </w:p>
    <w:p w14:paraId="3AFA5A5B" w14:textId="5EC5718A" w:rsidR="00D738A0" w:rsidRDefault="00D738A0" w:rsidP="00D738A0">
      <w:pPr>
        <w:pStyle w:val="Normaltext"/>
      </w:pPr>
      <w:r>
        <w:t>Mäjt Wik Sekreterare</w:t>
      </w:r>
      <w:r>
        <w:tab/>
      </w:r>
      <w:r>
        <w:tab/>
      </w:r>
      <w:r>
        <w:tab/>
      </w:r>
      <w:r>
        <w:tab/>
      </w:r>
      <w:r>
        <w:tab/>
        <w:t>Erik Dahl Ordförande</w:t>
      </w:r>
    </w:p>
    <w:p w14:paraId="316916C6" w14:textId="77777777" w:rsidR="00D738A0" w:rsidRDefault="00D738A0" w:rsidP="00D738A0">
      <w:pPr>
        <w:pStyle w:val="Normaltext"/>
      </w:pPr>
    </w:p>
    <w:p w14:paraId="279B68DF" w14:textId="77777777" w:rsidR="00D738A0" w:rsidRDefault="00D738A0" w:rsidP="00D738A0">
      <w:pPr>
        <w:pStyle w:val="Normaltext"/>
      </w:pPr>
      <w:r>
        <w:t>Justering</w:t>
      </w:r>
    </w:p>
    <w:p w14:paraId="4373F4CD" w14:textId="77777777" w:rsidR="00D738A0" w:rsidRDefault="00D738A0" w:rsidP="00D738A0">
      <w:pPr>
        <w:pStyle w:val="Normaltext"/>
      </w:pPr>
    </w:p>
    <w:p w14:paraId="223B4E0C" w14:textId="77777777" w:rsidR="00BA1E60" w:rsidRDefault="00BA1E60" w:rsidP="00D738A0">
      <w:pPr>
        <w:pStyle w:val="Normaltext"/>
      </w:pPr>
    </w:p>
    <w:p w14:paraId="52833DA7" w14:textId="582DEE09" w:rsidR="00D738A0" w:rsidRPr="00BC3DD2" w:rsidRDefault="00D738A0" w:rsidP="00D738A0">
      <w:pPr>
        <w:pStyle w:val="Normaltext"/>
      </w:pPr>
      <w:r>
        <w:t>_______________________</w:t>
      </w:r>
    </w:p>
    <w:p w14:paraId="3B3FF6BE" w14:textId="4132629E" w:rsidR="00423B6E" w:rsidRPr="00FD2922" w:rsidRDefault="007B1E57" w:rsidP="0080280A">
      <w:pPr>
        <w:pStyle w:val="Normaltext"/>
        <w:rPr>
          <w:rFonts w:cs="Arial"/>
        </w:rPr>
      </w:pPr>
      <w:r>
        <w:rPr>
          <w:rFonts w:cs="Arial"/>
          <w:color w:val="333333"/>
        </w:rPr>
        <w:t xml:space="preserve">Jack </w:t>
      </w:r>
      <w:proofErr w:type="spellStart"/>
      <w:r>
        <w:rPr>
          <w:rFonts w:cs="Arial"/>
          <w:color w:val="333333"/>
        </w:rPr>
        <w:t>Gottling</w:t>
      </w:r>
      <w:proofErr w:type="spellEnd"/>
      <w:r w:rsidR="004D2171" w:rsidRPr="00FD2922">
        <w:rPr>
          <w:rFonts w:cs="Arial"/>
          <w:color w:val="333333"/>
        </w:rPr>
        <w:br/>
      </w:r>
    </w:p>
    <w:sectPr w:rsidR="00423B6E" w:rsidRPr="00FD2922" w:rsidSect="003C0002">
      <w:headerReference w:type="default" r:id="rId11"/>
      <w:headerReference w:type="first" r:id="rId12"/>
      <w:footerReference w:type="first" r:id="rId13"/>
      <w:type w:val="continuous"/>
      <w:pgSz w:w="11907" w:h="16840" w:code="9"/>
      <w:pgMar w:top="1418" w:right="1361" w:bottom="2268" w:left="2438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AA4A1" w14:textId="77777777" w:rsidR="000376DA" w:rsidRDefault="000376DA">
      <w:r>
        <w:separator/>
      </w:r>
    </w:p>
  </w:endnote>
  <w:endnote w:type="continuationSeparator" w:id="0">
    <w:p w14:paraId="232E6D1E" w14:textId="77777777" w:rsidR="000376DA" w:rsidRDefault="0003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Lt B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79" w:type="dxa"/>
      <w:tblInd w:w="-124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1"/>
      <w:gridCol w:w="2495"/>
      <w:gridCol w:w="2495"/>
      <w:gridCol w:w="3118"/>
    </w:tblGrid>
    <w:tr w:rsidR="00632F8F" w:rsidRPr="00357470" w14:paraId="6A2E562C" w14:textId="77777777">
      <w:tc>
        <w:tcPr>
          <w:tcW w:w="1871" w:type="dxa"/>
          <w:shd w:val="clear" w:color="auto" w:fill="auto"/>
          <w:noWrap/>
          <w:vAlign w:val="bottom"/>
        </w:tcPr>
        <w:p w14:paraId="005739D0" w14:textId="77777777" w:rsidR="00632F8F" w:rsidRPr="00357470" w:rsidRDefault="00632F8F" w:rsidP="00C01D4C">
          <w:pPr>
            <w:pStyle w:val="Sidfot"/>
            <w:rPr>
              <w:szCs w:val="16"/>
            </w:rPr>
          </w:pPr>
          <w:bookmarkStart w:id="20" w:name="Postadress_rad_4" w:colFirst="0" w:colLast="0"/>
          <w:bookmarkStart w:id="21" w:name="Besöksadress_rad_4" w:colFirst="1" w:colLast="1"/>
          <w:bookmarkStart w:id="22" w:name="Orgnr" w:colFirst="2" w:colLast="2"/>
        </w:p>
      </w:tc>
      <w:tc>
        <w:tcPr>
          <w:tcW w:w="2495" w:type="dxa"/>
          <w:shd w:val="clear" w:color="auto" w:fill="auto"/>
          <w:noWrap/>
          <w:vAlign w:val="bottom"/>
        </w:tcPr>
        <w:p w14:paraId="2D5199A9" w14:textId="77777777" w:rsidR="00632F8F" w:rsidRPr="00357470" w:rsidRDefault="00632F8F" w:rsidP="00C01D4C">
          <w:pPr>
            <w:pStyle w:val="Sidfot"/>
            <w:rPr>
              <w:szCs w:val="16"/>
            </w:rPr>
          </w:pPr>
        </w:p>
      </w:tc>
      <w:tc>
        <w:tcPr>
          <w:tcW w:w="2495" w:type="dxa"/>
          <w:shd w:val="clear" w:color="auto" w:fill="auto"/>
          <w:noWrap/>
          <w:vAlign w:val="bottom"/>
        </w:tcPr>
        <w:p w14:paraId="2E80AB9C" w14:textId="77777777" w:rsidR="00632F8F" w:rsidRPr="00412888" w:rsidRDefault="00632F8F" w:rsidP="00C01D4C">
          <w:pPr>
            <w:pStyle w:val="Sidfot"/>
            <w:rPr>
              <w:szCs w:val="16"/>
              <w:lang w:val="en-US"/>
            </w:rPr>
          </w:pPr>
        </w:p>
      </w:tc>
      <w:tc>
        <w:tcPr>
          <w:tcW w:w="3118" w:type="dxa"/>
          <w:shd w:val="clear" w:color="auto" w:fill="auto"/>
          <w:noWrap/>
          <w:vAlign w:val="bottom"/>
        </w:tcPr>
        <w:p w14:paraId="19443EEA" w14:textId="77777777" w:rsidR="00632F8F" w:rsidRPr="00357470" w:rsidRDefault="00632F8F" w:rsidP="00C01D4C">
          <w:pPr>
            <w:pStyle w:val="Sidfot"/>
            <w:rPr>
              <w:szCs w:val="16"/>
            </w:rPr>
          </w:pPr>
        </w:p>
      </w:tc>
    </w:tr>
    <w:bookmarkEnd w:id="20"/>
    <w:bookmarkEnd w:id="21"/>
    <w:bookmarkEnd w:id="22"/>
  </w:tbl>
  <w:p w14:paraId="0EACB48C" w14:textId="77777777" w:rsidR="00632F8F" w:rsidRPr="007F6D94" w:rsidRDefault="00632F8F" w:rsidP="00215BA7">
    <w:pPr>
      <w:pStyle w:val="Sidfot"/>
      <w:tabs>
        <w:tab w:val="clear" w:pos="9406"/>
        <w:tab w:val="left" w:pos="1701"/>
        <w:tab w:val="left" w:pos="3402"/>
        <w:tab w:val="left" w:pos="5103"/>
      </w:tabs>
      <w:rPr>
        <w:sz w:val="2"/>
        <w:u w:val="doubl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79" w:type="dxa"/>
      <w:tblInd w:w="-124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1"/>
      <w:gridCol w:w="2495"/>
      <w:gridCol w:w="2495"/>
      <w:gridCol w:w="1871"/>
      <w:gridCol w:w="1247"/>
    </w:tblGrid>
    <w:tr w:rsidR="00632F8F" w:rsidRPr="00A2332B" w14:paraId="3F0CA6FC" w14:textId="77777777" w:rsidTr="003362AB">
      <w:tc>
        <w:tcPr>
          <w:tcW w:w="9979" w:type="dxa"/>
          <w:gridSpan w:val="5"/>
          <w:tcBorders>
            <w:top w:val="single" w:sz="12" w:space="0" w:color="CD303D"/>
          </w:tcBorders>
          <w:shd w:val="clear" w:color="auto" w:fill="auto"/>
          <w:noWrap/>
        </w:tcPr>
        <w:p w14:paraId="742809CB" w14:textId="77777777" w:rsidR="00632F8F" w:rsidRPr="00A2332B" w:rsidRDefault="00632F8F" w:rsidP="00985F1B">
          <w:pPr>
            <w:pStyle w:val="Sidfot"/>
            <w:rPr>
              <w:b/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391BE2E9" wp14:editId="7DDCDC15">
                <wp:extent cx="6257925" cy="0"/>
                <wp:effectExtent l="0" t="0" r="0" b="0"/>
                <wp:docPr id="16" name="NarrowPic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arrowPi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13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5792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32F8F" w:rsidRPr="00976FC8" w14:paraId="5519713F" w14:textId="77777777">
      <w:tc>
        <w:tcPr>
          <w:tcW w:w="1871" w:type="dxa"/>
          <w:shd w:val="clear" w:color="auto" w:fill="auto"/>
          <w:noWrap/>
        </w:tcPr>
        <w:p w14:paraId="636EDD4C" w14:textId="77777777" w:rsidR="00632F8F" w:rsidRPr="00976FC8" w:rsidRDefault="00632F8F" w:rsidP="00D26893">
          <w:pPr>
            <w:pStyle w:val="Sidfot"/>
            <w:rPr>
              <w:b/>
              <w:sz w:val="14"/>
              <w:szCs w:val="12"/>
            </w:rPr>
          </w:pPr>
          <w:r>
            <w:rPr>
              <w:b/>
              <w:sz w:val="14"/>
              <w:szCs w:val="12"/>
            </w:rPr>
            <w:t>Postadress</w:t>
          </w:r>
        </w:p>
      </w:tc>
      <w:tc>
        <w:tcPr>
          <w:tcW w:w="2495" w:type="dxa"/>
          <w:shd w:val="clear" w:color="auto" w:fill="auto"/>
          <w:noWrap/>
        </w:tcPr>
        <w:p w14:paraId="2F2C9EF4" w14:textId="77777777" w:rsidR="00632F8F" w:rsidRPr="00976FC8" w:rsidRDefault="00632F8F" w:rsidP="00D26893">
          <w:pPr>
            <w:pStyle w:val="Sidfot"/>
            <w:rPr>
              <w:b/>
              <w:sz w:val="14"/>
              <w:szCs w:val="12"/>
            </w:rPr>
          </w:pPr>
          <w:r>
            <w:rPr>
              <w:b/>
              <w:sz w:val="14"/>
              <w:szCs w:val="12"/>
            </w:rPr>
            <w:t>Besöksadress</w:t>
          </w:r>
        </w:p>
      </w:tc>
      <w:tc>
        <w:tcPr>
          <w:tcW w:w="2495" w:type="dxa"/>
          <w:shd w:val="clear" w:color="auto" w:fill="auto"/>
          <w:noWrap/>
          <w:vAlign w:val="bottom"/>
        </w:tcPr>
        <w:p w14:paraId="5DDAB128" w14:textId="77777777" w:rsidR="00632F8F" w:rsidRPr="00976FC8" w:rsidRDefault="00632F8F" w:rsidP="00D26893">
          <w:pPr>
            <w:pStyle w:val="Sidfot"/>
            <w:rPr>
              <w:b/>
              <w:sz w:val="14"/>
              <w:szCs w:val="12"/>
            </w:rPr>
          </w:pPr>
          <w:r w:rsidRPr="00976FC8">
            <w:rPr>
              <w:b/>
              <w:sz w:val="14"/>
              <w:szCs w:val="12"/>
            </w:rPr>
            <w:t>Kontakt</w:t>
          </w:r>
        </w:p>
      </w:tc>
      <w:tc>
        <w:tcPr>
          <w:tcW w:w="1871" w:type="dxa"/>
          <w:shd w:val="clear" w:color="auto" w:fill="auto"/>
          <w:noWrap/>
          <w:vAlign w:val="bottom"/>
        </w:tcPr>
        <w:p w14:paraId="29CB466A" w14:textId="77777777" w:rsidR="00632F8F" w:rsidRPr="00976FC8" w:rsidRDefault="00632F8F" w:rsidP="00D26893">
          <w:pPr>
            <w:pStyle w:val="Sidfot"/>
            <w:rPr>
              <w:b/>
              <w:sz w:val="14"/>
              <w:szCs w:val="12"/>
            </w:rPr>
          </w:pPr>
          <w:r w:rsidRPr="00976FC8">
            <w:rPr>
              <w:b/>
              <w:sz w:val="14"/>
              <w:szCs w:val="12"/>
            </w:rPr>
            <w:t>Handläggare</w:t>
          </w:r>
        </w:p>
      </w:tc>
      <w:tc>
        <w:tcPr>
          <w:tcW w:w="1247" w:type="dxa"/>
          <w:shd w:val="clear" w:color="auto" w:fill="auto"/>
          <w:noWrap/>
          <w:vAlign w:val="bottom"/>
        </w:tcPr>
        <w:p w14:paraId="76592626" w14:textId="77777777" w:rsidR="00632F8F" w:rsidRPr="00976FC8" w:rsidRDefault="00632F8F" w:rsidP="00D26893">
          <w:pPr>
            <w:pStyle w:val="Sidfot"/>
            <w:rPr>
              <w:b/>
              <w:sz w:val="14"/>
              <w:szCs w:val="12"/>
            </w:rPr>
          </w:pPr>
        </w:p>
      </w:tc>
    </w:tr>
    <w:tr w:rsidR="00632F8F" w:rsidRPr="00357470" w14:paraId="2630CFE7" w14:textId="77777777">
      <w:tc>
        <w:tcPr>
          <w:tcW w:w="1871" w:type="dxa"/>
          <w:shd w:val="clear" w:color="auto" w:fill="auto"/>
          <w:noWrap/>
          <w:vAlign w:val="bottom"/>
        </w:tcPr>
        <w:p w14:paraId="4C1A5806" w14:textId="77777777" w:rsidR="00632F8F" w:rsidRPr="00357470" w:rsidRDefault="00632F8F" w:rsidP="00D26893">
          <w:pPr>
            <w:pStyle w:val="Sidfot"/>
            <w:rPr>
              <w:szCs w:val="16"/>
            </w:rPr>
          </w:pPr>
          <w:r>
            <w:rPr>
              <w:szCs w:val="16"/>
            </w:rPr>
            <w:t>Box 712</w:t>
          </w:r>
        </w:p>
      </w:tc>
      <w:tc>
        <w:tcPr>
          <w:tcW w:w="2495" w:type="dxa"/>
          <w:shd w:val="clear" w:color="auto" w:fill="auto"/>
          <w:noWrap/>
          <w:vAlign w:val="bottom"/>
        </w:tcPr>
        <w:p w14:paraId="29AFCBBA" w14:textId="77777777" w:rsidR="00632F8F" w:rsidRPr="00357470" w:rsidRDefault="00632F8F" w:rsidP="00D26893">
          <w:pPr>
            <w:pStyle w:val="Sidfot"/>
            <w:rPr>
              <w:szCs w:val="16"/>
            </w:rPr>
          </w:pPr>
          <w:r>
            <w:rPr>
              <w:szCs w:val="16"/>
            </w:rPr>
            <w:t>Regionkontoret</w:t>
          </w:r>
        </w:p>
      </w:tc>
      <w:tc>
        <w:tcPr>
          <w:tcW w:w="2495" w:type="dxa"/>
          <w:shd w:val="clear" w:color="auto" w:fill="auto"/>
          <w:noWrap/>
          <w:vAlign w:val="bottom"/>
        </w:tcPr>
        <w:p w14:paraId="58276779" w14:textId="77777777" w:rsidR="00632F8F" w:rsidRPr="00357470" w:rsidRDefault="00632F8F" w:rsidP="00D26893">
          <w:pPr>
            <w:pStyle w:val="Sidfot"/>
            <w:rPr>
              <w:szCs w:val="16"/>
            </w:rPr>
          </w:pPr>
          <w:r>
            <w:rPr>
              <w:szCs w:val="16"/>
            </w:rPr>
            <w:t>023-49 01 33</w:t>
          </w:r>
        </w:p>
      </w:tc>
      <w:tc>
        <w:tcPr>
          <w:tcW w:w="1871" w:type="dxa"/>
          <w:shd w:val="clear" w:color="auto" w:fill="auto"/>
          <w:noWrap/>
          <w:vAlign w:val="bottom"/>
        </w:tcPr>
        <w:p w14:paraId="7AB9830A" w14:textId="77777777" w:rsidR="00632F8F" w:rsidRPr="00357470" w:rsidRDefault="00632F8F" w:rsidP="00D26893">
          <w:pPr>
            <w:pStyle w:val="Sidfot"/>
            <w:rPr>
              <w:szCs w:val="16"/>
            </w:rPr>
          </w:pPr>
          <w:r>
            <w:rPr>
              <w:szCs w:val="16"/>
            </w:rPr>
            <w:t>Malin Rosengren Carlsson</w:t>
          </w:r>
        </w:p>
      </w:tc>
      <w:tc>
        <w:tcPr>
          <w:tcW w:w="1247" w:type="dxa"/>
          <w:shd w:val="clear" w:color="auto" w:fill="auto"/>
          <w:noWrap/>
          <w:vAlign w:val="bottom"/>
        </w:tcPr>
        <w:p w14:paraId="39E52107" w14:textId="77777777" w:rsidR="00632F8F" w:rsidRPr="00357470" w:rsidRDefault="00632F8F" w:rsidP="00D26893">
          <w:pPr>
            <w:pStyle w:val="Sidfot"/>
            <w:rPr>
              <w:szCs w:val="16"/>
            </w:rPr>
          </w:pPr>
        </w:p>
      </w:tc>
    </w:tr>
    <w:tr w:rsidR="00632F8F" w:rsidRPr="00357470" w14:paraId="58329487" w14:textId="77777777">
      <w:tc>
        <w:tcPr>
          <w:tcW w:w="1871" w:type="dxa"/>
          <w:shd w:val="clear" w:color="auto" w:fill="auto"/>
          <w:noWrap/>
          <w:vAlign w:val="bottom"/>
        </w:tcPr>
        <w:p w14:paraId="39A499E6" w14:textId="77777777" w:rsidR="00632F8F" w:rsidRPr="00357470" w:rsidRDefault="00632F8F" w:rsidP="00D26893">
          <w:pPr>
            <w:pStyle w:val="Sidfot"/>
            <w:rPr>
              <w:szCs w:val="16"/>
            </w:rPr>
          </w:pPr>
          <w:r>
            <w:rPr>
              <w:szCs w:val="16"/>
            </w:rPr>
            <w:t>791 29 Falun</w:t>
          </w:r>
        </w:p>
      </w:tc>
      <w:tc>
        <w:tcPr>
          <w:tcW w:w="2495" w:type="dxa"/>
          <w:shd w:val="clear" w:color="auto" w:fill="auto"/>
          <w:noWrap/>
          <w:vAlign w:val="bottom"/>
        </w:tcPr>
        <w:p w14:paraId="7AB0E33E" w14:textId="77777777" w:rsidR="00632F8F" w:rsidRPr="00915532" w:rsidRDefault="00632F8F" w:rsidP="00D26893">
          <w:pPr>
            <w:pStyle w:val="Sidfot"/>
            <w:rPr>
              <w:szCs w:val="16"/>
              <w:lang w:val="en-US"/>
            </w:rPr>
          </w:pPr>
          <w:r>
            <w:rPr>
              <w:szCs w:val="16"/>
              <w:lang w:val="en-US"/>
            </w:rPr>
            <w:t>Vasagatan 27</w:t>
          </w:r>
        </w:p>
      </w:tc>
      <w:tc>
        <w:tcPr>
          <w:tcW w:w="2495" w:type="dxa"/>
          <w:shd w:val="clear" w:color="auto" w:fill="auto"/>
          <w:noWrap/>
          <w:vAlign w:val="bottom"/>
        </w:tcPr>
        <w:p w14:paraId="6F0AC7CB" w14:textId="77777777" w:rsidR="00632F8F" w:rsidRPr="00357470" w:rsidRDefault="00632F8F" w:rsidP="00D26893">
          <w:pPr>
            <w:pStyle w:val="Sidfot"/>
            <w:rPr>
              <w:szCs w:val="16"/>
            </w:rPr>
          </w:pPr>
          <w:r>
            <w:rPr>
              <w:szCs w:val="16"/>
            </w:rPr>
            <w:t>org.nr 232100-0180</w:t>
          </w:r>
        </w:p>
      </w:tc>
      <w:tc>
        <w:tcPr>
          <w:tcW w:w="1871" w:type="dxa"/>
          <w:shd w:val="clear" w:color="auto" w:fill="auto"/>
          <w:noWrap/>
          <w:vAlign w:val="bottom"/>
        </w:tcPr>
        <w:p w14:paraId="0B9FA3C5" w14:textId="77777777" w:rsidR="00632F8F" w:rsidRPr="00357470" w:rsidRDefault="00632F8F" w:rsidP="00D26893">
          <w:pPr>
            <w:pStyle w:val="Sidfot"/>
            <w:rPr>
              <w:szCs w:val="16"/>
            </w:rPr>
          </w:pPr>
        </w:p>
      </w:tc>
      <w:tc>
        <w:tcPr>
          <w:tcW w:w="1247" w:type="dxa"/>
          <w:shd w:val="clear" w:color="auto" w:fill="auto"/>
          <w:noWrap/>
          <w:vAlign w:val="bottom"/>
        </w:tcPr>
        <w:p w14:paraId="065A7B23" w14:textId="77777777" w:rsidR="00632F8F" w:rsidRPr="00357470" w:rsidRDefault="00632F8F" w:rsidP="00D26893">
          <w:pPr>
            <w:pStyle w:val="Sidfot"/>
            <w:rPr>
              <w:szCs w:val="16"/>
            </w:rPr>
          </w:pPr>
        </w:p>
      </w:tc>
    </w:tr>
    <w:tr w:rsidR="00632F8F" w:rsidRPr="00357470" w14:paraId="6767002D" w14:textId="77777777">
      <w:tc>
        <w:tcPr>
          <w:tcW w:w="1871" w:type="dxa"/>
          <w:shd w:val="clear" w:color="auto" w:fill="auto"/>
          <w:noWrap/>
          <w:vAlign w:val="bottom"/>
        </w:tcPr>
        <w:p w14:paraId="2778DC55" w14:textId="77777777" w:rsidR="00632F8F" w:rsidRPr="00357470" w:rsidRDefault="00632F8F" w:rsidP="00C01D4C">
          <w:pPr>
            <w:pStyle w:val="Sidfot"/>
            <w:rPr>
              <w:szCs w:val="16"/>
            </w:rPr>
          </w:pPr>
        </w:p>
      </w:tc>
      <w:tc>
        <w:tcPr>
          <w:tcW w:w="2495" w:type="dxa"/>
          <w:shd w:val="clear" w:color="auto" w:fill="auto"/>
          <w:noWrap/>
          <w:vAlign w:val="bottom"/>
        </w:tcPr>
        <w:p w14:paraId="62A961D3" w14:textId="77777777" w:rsidR="00632F8F" w:rsidRPr="00357470" w:rsidRDefault="00632F8F" w:rsidP="00C01D4C">
          <w:pPr>
            <w:pStyle w:val="Sidfot"/>
            <w:rPr>
              <w:szCs w:val="16"/>
            </w:rPr>
          </w:pPr>
        </w:p>
      </w:tc>
      <w:tc>
        <w:tcPr>
          <w:tcW w:w="2495" w:type="dxa"/>
          <w:shd w:val="clear" w:color="auto" w:fill="auto"/>
          <w:noWrap/>
          <w:vAlign w:val="bottom"/>
        </w:tcPr>
        <w:p w14:paraId="171AB74B" w14:textId="77777777" w:rsidR="00632F8F" w:rsidRPr="00357470" w:rsidRDefault="00632F8F" w:rsidP="00C01D4C">
          <w:pPr>
            <w:pStyle w:val="Sidfot"/>
            <w:rPr>
              <w:szCs w:val="16"/>
            </w:rPr>
          </w:pPr>
        </w:p>
      </w:tc>
      <w:tc>
        <w:tcPr>
          <w:tcW w:w="3118" w:type="dxa"/>
          <w:gridSpan w:val="2"/>
          <w:vMerge w:val="restart"/>
          <w:shd w:val="clear" w:color="auto" w:fill="auto"/>
          <w:noWrap/>
        </w:tcPr>
        <w:p w14:paraId="76F67157" w14:textId="77777777" w:rsidR="00632F8F" w:rsidRPr="00357470" w:rsidRDefault="00632F8F" w:rsidP="00A77B7E">
          <w:pPr>
            <w:pStyle w:val="Sidfot"/>
            <w:rPr>
              <w:szCs w:val="16"/>
            </w:rPr>
          </w:pPr>
        </w:p>
      </w:tc>
    </w:tr>
    <w:tr w:rsidR="00632F8F" w:rsidRPr="00357470" w14:paraId="7A3C0069" w14:textId="77777777">
      <w:tc>
        <w:tcPr>
          <w:tcW w:w="1871" w:type="dxa"/>
          <w:shd w:val="clear" w:color="auto" w:fill="auto"/>
          <w:noWrap/>
          <w:vAlign w:val="bottom"/>
        </w:tcPr>
        <w:p w14:paraId="757EBC00" w14:textId="77777777" w:rsidR="00632F8F" w:rsidRPr="00357470" w:rsidRDefault="00632F8F" w:rsidP="00C01D4C">
          <w:pPr>
            <w:pStyle w:val="Sidfot"/>
            <w:rPr>
              <w:szCs w:val="16"/>
            </w:rPr>
          </w:pPr>
        </w:p>
      </w:tc>
      <w:tc>
        <w:tcPr>
          <w:tcW w:w="2495" w:type="dxa"/>
          <w:shd w:val="clear" w:color="auto" w:fill="auto"/>
          <w:noWrap/>
          <w:vAlign w:val="bottom"/>
        </w:tcPr>
        <w:p w14:paraId="19FF3D4B" w14:textId="77777777" w:rsidR="00632F8F" w:rsidRPr="00357470" w:rsidRDefault="00632F8F" w:rsidP="00C01D4C">
          <w:pPr>
            <w:pStyle w:val="Sidfot"/>
            <w:rPr>
              <w:szCs w:val="16"/>
            </w:rPr>
          </w:pPr>
        </w:p>
      </w:tc>
      <w:tc>
        <w:tcPr>
          <w:tcW w:w="2495" w:type="dxa"/>
          <w:shd w:val="clear" w:color="auto" w:fill="auto"/>
          <w:noWrap/>
          <w:vAlign w:val="bottom"/>
        </w:tcPr>
        <w:p w14:paraId="6FDF324C" w14:textId="77777777" w:rsidR="00632F8F" w:rsidRPr="00412888" w:rsidRDefault="00632F8F" w:rsidP="00C01D4C">
          <w:pPr>
            <w:pStyle w:val="Sidfot"/>
            <w:rPr>
              <w:szCs w:val="16"/>
              <w:lang w:val="en-US"/>
            </w:rPr>
          </w:pPr>
        </w:p>
      </w:tc>
      <w:tc>
        <w:tcPr>
          <w:tcW w:w="3118" w:type="dxa"/>
          <w:gridSpan w:val="2"/>
          <w:vMerge/>
          <w:shd w:val="clear" w:color="auto" w:fill="auto"/>
          <w:noWrap/>
          <w:vAlign w:val="bottom"/>
        </w:tcPr>
        <w:p w14:paraId="60997575" w14:textId="77777777" w:rsidR="00632F8F" w:rsidRPr="00357470" w:rsidRDefault="00632F8F" w:rsidP="00C01D4C">
          <w:pPr>
            <w:pStyle w:val="Sidfot"/>
            <w:rPr>
              <w:szCs w:val="16"/>
            </w:rPr>
          </w:pPr>
        </w:p>
      </w:tc>
    </w:tr>
  </w:tbl>
  <w:p w14:paraId="6AE8C676" w14:textId="77777777" w:rsidR="00632F8F" w:rsidRPr="007F6D94" w:rsidRDefault="00632F8F" w:rsidP="00215BA7">
    <w:pPr>
      <w:pStyle w:val="Sidfot"/>
      <w:tabs>
        <w:tab w:val="clear" w:pos="9406"/>
        <w:tab w:val="left" w:pos="1701"/>
        <w:tab w:val="left" w:pos="3402"/>
        <w:tab w:val="left" w:pos="5103"/>
      </w:tabs>
      <w:rPr>
        <w:sz w:val="2"/>
        <w:u w:val="doub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14E52" w14:textId="77777777" w:rsidR="000376DA" w:rsidRDefault="000376DA">
      <w:r>
        <w:separator/>
      </w:r>
    </w:p>
  </w:footnote>
  <w:footnote w:type="continuationSeparator" w:id="0">
    <w:p w14:paraId="354CBDC7" w14:textId="77777777" w:rsidR="000376DA" w:rsidRDefault="00037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0" w:type="auto"/>
      <w:tblInd w:w="-12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613"/>
      <w:gridCol w:w="1247"/>
      <w:gridCol w:w="1247"/>
      <w:gridCol w:w="624"/>
      <w:gridCol w:w="1248"/>
    </w:tblGrid>
    <w:tr w:rsidR="00632F8F" w:rsidRPr="0002290C" w14:paraId="25C4F0DD" w14:textId="77777777">
      <w:trPr>
        <w:trHeight w:hRule="exact" w:val="340"/>
      </w:trPr>
      <w:tc>
        <w:tcPr>
          <w:tcW w:w="5613" w:type="dxa"/>
          <w:vMerge w:val="restart"/>
        </w:tcPr>
        <w:p w14:paraId="186249A3" w14:textId="77777777" w:rsidR="00632F8F" w:rsidRPr="00435C92" w:rsidRDefault="00632F8F" w:rsidP="00AF3C50">
          <w:pPr>
            <w:pStyle w:val="SidhuvudLD"/>
            <w:spacing w:before="100"/>
            <w:rPr>
              <w:rFonts w:ascii="Futura Lt BT" w:hAnsi="Futura Lt BT" w:cs="Microsoft Sans Serif"/>
              <w:b/>
              <w:sz w:val="26"/>
              <w:szCs w:val="26"/>
              <w:lang w:val="en-US"/>
            </w:rPr>
          </w:pPr>
          <w:bookmarkStart w:id="0" w:name="Organisation_sid2" w:colFirst="0" w:colLast="0"/>
          <w:bookmarkStart w:id="1" w:name="Dokumenttyp_sid2" w:colFirst="1" w:colLast="1"/>
          <w:r>
            <w:rPr>
              <w:b/>
              <w:sz w:val="26"/>
              <w:szCs w:val="26"/>
            </w:rPr>
            <w:t>Region Dalarna</w:t>
          </w:r>
        </w:p>
      </w:tc>
      <w:tc>
        <w:tcPr>
          <w:tcW w:w="4366" w:type="dxa"/>
          <w:gridSpan w:val="4"/>
        </w:tcPr>
        <w:p w14:paraId="0DAFA120" w14:textId="77777777" w:rsidR="00632F8F" w:rsidRPr="00435C92" w:rsidRDefault="00632F8F" w:rsidP="004159EC">
          <w:pPr>
            <w:pStyle w:val="SidhuvudLD"/>
            <w:rPr>
              <w:b/>
              <w:sz w:val="26"/>
              <w:szCs w:val="26"/>
              <w:lang w:val="en-US"/>
            </w:rPr>
          </w:pPr>
          <w:r>
            <w:rPr>
              <w:b/>
              <w:sz w:val="26"/>
              <w:szCs w:val="26"/>
              <w:lang w:val="en-US"/>
            </w:rPr>
            <w:t>Anteckningar</w:t>
          </w:r>
        </w:p>
      </w:tc>
    </w:tr>
    <w:tr w:rsidR="00632F8F" w:rsidRPr="00791B55" w14:paraId="0AB179B2" w14:textId="77777777">
      <w:tc>
        <w:tcPr>
          <w:tcW w:w="6067" w:type="dxa"/>
          <w:vMerge/>
        </w:tcPr>
        <w:p w14:paraId="0F591685" w14:textId="77777777" w:rsidR="00632F8F" w:rsidRPr="00435C92" w:rsidRDefault="00632F8F" w:rsidP="00895ABA">
          <w:pPr>
            <w:rPr>
              <w:noProof/>
              <w:sz w:val="26"/>
              <w:szCs w:val="26"/>
            </w:rPr>
          </w:pPr>
          <w:bookmarkStart w:id="2" w:name="Beslutsinstans_sid2" w:colFirst="1" w:colLast="1"/>
          <w:bookmarkEnd w:id="0"/>
          <w:bookmarkEnd w:id="1"/>
        </w:p>
      </w:tc>
      <w:tc>
        <w:tcPr>
          <w:tcW w:w="4366" w:type="dxa"/>
          <w:gridSpan w:val="4"/>
        </w:tcPr>
        <w:p w14:paraId="67C1A3B0" w14:textId="77777777" w:rsidR="00632F8F" w:rsidRPr="00435C92" w:rsidRDefault="00632F8F" w:rsidP="0002290C">
          <w:pPr>
            <w:pStyle w:val="SidhuvudLD"/>
            <w:spacing w:after="60"/>
            <w:rPr>
              <w:b/>
              <w:sz w:val="26"/>
              <w:szCs w:val="26"/>
            </w:rPr>
          </w:pPr>
        </w:p>
      </w:tc>
    </w:tr>
    <w:bookmarkEnd w:id="2"/>
    <w:tr w:rsidR="00632F8F" w:rsidRPr="00791B55" w14:paraId="059D3D1D" w14:textId="77777777">
      <w:trPr>
        <w:trHeight w:val="113"/>
      </w:trPr>
      <w:tc>
        <w:tcPr>
          <w:tcW w:w="9979" w:type="dxa"/>
          <w:gridSpan w:val="5"/>
        </w:tcPr>
        <w:p w14:paraId="55966493" w14:textId="77777777" w:rsidR="00632F8F" w:rsidRPr="00791B55" w:rsidRDefault="00632F8F" w:rsidP="00895ABA">
          <w:pPr>
            <w:rPr>
              <w:sz w:val="2"/>
              <w:szCs w:val="2"/>
            </w:rPr>
          </w:pPr>
        </w:p>
      </w:tc>
    </w:tr>
    <w:tr w:rsidR="00632F8F" w:rsidRPr="00010DC8" w14:paraId="750775D0" w14:textId="77777777">
      <w:trPr>
        <w:trHeight w:val="255"/>
      </w:trPr>
      <w:tc>
        <w:tcPr>
          <w:tcW w:w="5613" w:type="dxa"/>
        </w:tcPr>
        <w:p w14:paraId="7C3E2F9D" w14:textId="77777777" w:rsidR="00632F8F" w:rsidRPr="00010DC8" w:rsidRDefault="00632F8F" w:rsidP="00895ABA">
          <w:pPr>
            <w:pStyle w:val="SidhuvudLD"/>
          </w:pPr>
          <w:bookmarkStart w:id="3" w:name="Datum_sid2" w:colFirst="1" w:colLast="1"/>
          <w:bookmarkStart w:id="4" w:name="Sidnr_sid2" w:colFirst="4" w:colLast="4"/>
          <w:bookmarkStart w:id="5" w:name="Dnr2" w:colFirst="2" w:colLast="2"/>
        </w:p>
      </w:tc>
      <w:tc>
        <w:tcPr>
          <w:tcW w:w="1247" w:type="dxa"/>
        </w:tcPr>
        <w:p w14:paraId="78B58F12" w14:textId="77777777" w:rsidR="00632F8F" w:rsidRPr="00DB22FD" w:rsidRDefault="00632F8F" w:rsidP="00895ABA">
          <w:pPr>
            <w:pStyle w:val="SidhuvudLD"/>
          </w:pPr>
          <w:r>
            <w:t>2019-05-22</w:t>
          </w:r>
        </w:p>
      </w:tc>
      <w:tc>
        <w:tcPr>
          <w:tcW w:w="1247" w:type="dxa"/>
        </w:tcPr>
        <w:p w14:paraId="683E9B40" w14:textId="77777777" w:rsidR="00632F8F" w:rsidRPr="004159EC" w:rsidRDefault="00632F8F" w:rsidP="00435C92">
          <w:pPr>
            <w:pStyle w:val="SidhuvudLD"/>
          </w:pPr>
          <w:r>
            <w:t>RD19/00025</w:t>
          </w:r>
        </w:p>
      </w:tc>
      <w:tc>
        <w:tcPr>
          <w:tcW w:w="624" w:type="dxa"/>
          <w:tcMar>
            <w:right w:w="57" w:type="dxa"/>
          </w:tcMar>
          <w:vAlign w:val="center"/>
        </w:tcPr>
        <w:p w14:paraId="44D6CDE0" w14:textId="77777777" w:rsidR="00632F8F" w:rsidRPr="00DB22FD" w:rsidRDefault="00632F8F" w:rsidP="00895ABA">
          <w:pPr>
            <w:pStyle w:val="Ledtext"/>
          </w:pPr>
          <w:r>
            <w:t>Sida</w:t>
          </w:r>
        </w:p>
      </w:tc>
      <w:tc>
        <w:tcPr>
          <w:tcW w:w="624" w:type="dxa"/>
          <w:vAlign w:val="center"/>
        </w:tcPr>
        <w:p w14:paraId="7FA4EC3A" w14:textId="77777777" w:rsidR="00632F8F" w:rsidRPr="0066055E" w:rsidRDefault="00632F8F" w:rsidP="00895ABA">
          <w:pPr>
            <w:pStyle w:val="SidhuvudLD"/>
          </w:pPr>
          <w:r w:rsidRPr="0066055E">
            <w:fldChar w:fldCharType="begin"/>
          </w:r>
          <w:r w:rsidRPr="0066055E">
            <w:instrText xml:space="preserve"> PAGE </w:instrText>
          </w:r>
          <w:r w:rsidRPr="0066055E">
            <w:fldChar w:fldCharType="separate"/>
          </w:r>
          <w:r>
            <w:rPr>
              <w:noProof/>
            </w:rPr>
            <w:t>2</w:t>
          </w:r>
          <w:r w:rsidRPr="0066055E">
            <w:fldChar w:fldCharType="end"/>
          </w:r>
          <w:r w:rsidRPr="0066055E">
            <w:t xml:space="preserve"> (</w:t>
          </w:r>
          <w:fldSimple w:instr=" NUMPAGES ">
            <w:r>
              <w:rPr>
                <w:noProof/>
              </w:rPr>
              <w:t>12</w:t>
            </w:r>
          </w:fldSimple>
          <w:r w:rsidRPr="0066055E">
            <w:t>)</w:t>
          </w:r>
        </w:p>
      </w:tc>
    </w:tr>
    <w:bookmarkEnd w:id="3"/>
    <w:bookmarkEnd w:id="4"/>
    <w:bookmarkEnd w:id="5"/>
  </w:tbl>
  <w:p w14:paraId="3A3F996F" w14:textId="77777777" w:rsidR="00632F8F" w:rsidRPr="00BE6FCE" w:rsidRDefault="00632F8F" w:rsidP="00AF3C50">
    <w:pPr>
      <w:pStyle w:val="Sidhuvud"/>
      <w:rPr>
        <w:sz w:val="2"/>
        <w:szCs w:val="2"/>
      </w:rPr>
    </w:pPr>
  </w:p>
  <w:p w14:paraId="34EE0E51" w14:textId="77777777" w:rsidR="00632F8F" w:rsidRPr="00A63F48" w:rsidRDefault="00632F8F" w:rsidP="00AF3C50">
    <w:pPr>
      <w:pStyle w:val="Sidhuvud"/>
      <w:spacing w:after="765"/>
      <w:ind w:left="567"/>
      <w:rPr>
        <w:sz w:val="2"/>
        <w:szCs w:val="2"/>
      </w:rPr>
    </w:pPr>
  </w:p>
  <w:p w14:paraId="2BA80ED8" w14:textId="77777777" w:rsidR="00632F8F" w:rsidRPr="00A9140F" w:rsidRDefault="00632F8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011" w:type="dxa"/>
      <w:tblInd w:w="-12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366"/>
      <w:gridCol w:w="1247"/>
      <w:gridCol w:w="1247"/>
      <w:gridCol w:w="1191"/>
      <w:gridCol w:w="709"/>
      <w:gridCol w:w="1251"/>
    </w:tblGrid>
    <w:tr w:rsidR="00632F8F" w:rsidRPr="00791B55" w14:paraId="41B64AAA" w14:textId="77777777" w:rsidTr="002538FA">
      <w:trPr>
        <w:trHeight w:hRule="exact" w:val="340"/>
      </w:trPr>
      <w:tc>
        <w:tcPr>
          <w:tcW w:w="4366" w:type="dxa"/>
          <w:vMerge w:val="restart"/>
        </w:tcPr>
        <w:p w14:paraId="7C8679B6" w14:textId="47DC7EA3" w:rsidR="00DD6C62" w:rsidRPr="00DD6C62" w:rsidRDefault="00DD6C62" w:rsidP="00DD6C62">
          <w:pPr>
            <w:pStyle w:val="Sidhuvud"/>
            <w:rPr>
              <w:sz w:val="20"/>
            </w:rPr>
          </w:pPr>
          <w:bookmarkStart w:id="6" w:name="Logotyp" w:colFirst="0" w:colLast="0"/>
          <w:bookmarkStart w:id="7" w:name="Dokumenttyp" w:colFirst="1" w:colLast="1"/>
          <w:r w:rsidRPr="00DD6C62">
            <w:rPr>
              <w:sz w:val="20"/>
            </w:rPr>
            <w:t>Sollerö Gemensamhetsskogs samfällighetsförening</w:t>
          </w:r>
        </w:p>
        <w:p w14:paraId="4DF83FF7" w14:textId="77777777" w:rsidR="00DD6C62" w:rsidRPr="00DD6C62" w:rsidRDefault="00DD6C62" w:rsidP="00DD6C62">
          <w:pPr>
            <w:pStyle w:val="Sidhuvud"/>
            <w:rPr>
              <w:sz w:val="20"/>
            </w:rPr>
          </w:pPr>
          <w:r w:rsidRPr="00DD6C62">
            <w:rPr>
              <w:sz w:val="20"/>
            </w:rPr>
            <w:t>Org. nr 884400-3023</w:t>
          </w:r>
        </w:p>
        <w:p w14:paraId="47BAC284" w14:textId="77777777" w:rsidR="00632F8F" w:rsidRPr="00791B55" w:rsidRDefault="00632F8F" w:rsidP="00895ABA">
          <w:pPr>
            <w:rPr>
              <w:rFonts w:cs="Arial"/>
              <w:sz w:val="16"/>
              <w:szCs w:val="16"/>
            </w:rPr>
          </w:pPr>
        </w:p>
      </w:tc>
      <w:tc>
        <w:tcPr>
          <w:tcW w:w="5645" w:type="dxa"/>
          <w:gridSpan w:val="5"/>
        </w:tcPr>
        <w:p w14:paraId="62C52F59" w14:textId="77777777" w:rsidR="00632F8F" w:rsidRPr="00435C92" w:rsidRDefault="00DD6C62" w:rsidP="00935279">
          <w:pPr>
            <w:pStyle w:val="SidhuvudLD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Protokoll</w:t>
          </w:r>
        </w:p>
      </w:tc>
    </w:tr>
    <w:tr w:rsidR="00632F8F" w:rsidRPr="00791B55" w14:paraId="3A4A3FBD" w14:textId="77777777" w:rsidTr="002538FA">
      <w:tc>
        <w:tcPr>
          <w:tcW w:w="4366" w:type="dxa"/>
          <w:vMerge/>
        </w:tcPr>
        <w:p w14:paraId="095B33BA" w14:textId="77777777" w:rsidR="00632F8F" w:rsidRDefault="00632F8F" w:rsidP="00895ABA">
          <w:pPr>
            <w:rPr>
              <w:noProof/>
            </w:rPr>
          </w:pPr>
          <w:bookmarkStart w:id="8" w:name="Beslutsinstans" w:colFirst="1" w:colLast="1"/>
          <w:bookmarkEnd w:id="6"/>
          <w:bookmarkEnd w:id="7"/>
        </w:p>
      </w:tc>
      <w:tc>
        <w:tcPr>
          <w:tcW w:w="5645" w:type="dxa"/>
          <w:gridSpan w:val="5"/>
        </w:tcPr>
        <w:p w14:paraId="0ADC237E" w14:textId="77777777" w:rsidR="00632F8F" w:rsidRPr="00435C92" w:rsidRDefault="00632F8F" w:rsidP="00895ABA">
          <w:pPr>
            <w:pStyle w:val="SidhuvudLD"/>
            <w:rPr>
              <w:b/>
              <w:sz w:val="26"/>
              <w:szCs w:val="26"/>
            </w:rPr>
          </w:pPr>
        </w:p>
      </w:tc>
    </w:tr>
    <w:bookmarkEnd w:id="8"/>
    <w:tr w:rsidR="00632F8F" w:rsidRPr="007E6C4F" w14:paraId="28469763" w14:textId="77777777" w:rsidTr="002538FA">
      <w:trPr>
        <w:trHeight w:val="113"/>
      </w:trPr>
      <w:tc>
        <w:tcPr>
          <w:tcW w:w="10011" w:type="dxa"/>
          <w:gridSpan w:val="6"/>
        </w:tcPr>
        <w:p w14:paraId="4D7BFA85" w14:textId="77777777" w:rsidR="00632F8F" w:rsidRPr="007E6C4F" w:rsidRDefault="00632F8F" w:rsidP="00895ABA">
          <w:pPr>
            <w:rPr>
              <w:sz w:val="2"/>
              <w:szCs w:val="2"/>
            </w:rPr>
          </w:pPr>
        </w:p>
      </w:tc>
    </w:tr>
    <w:tr w:rsidR="00632F8F" w:rsidRPr="00010DC8" w14:paraId="17557CD0" w14:textId="77777777" w:rsidTr="002538FA">
      <w:trPr>
        <w:trHeight w:val="227"/>
      </w:trPr>
      <w:tc>
        <w:tcPr>
          <w:tcW w:w="4366" w:type="dxa"/>
        </w:tcPr>
        <w:p w14:paraId="372A66FD" w14:textId="77777777" w:rsidR="00632F8F" w:rsidRPr="00A5576C" w:rsidRDefault="00632F8F" w:rsidP="00895ABA">
          <w:pPr>
            <w:pStyle w:val="SidhuvudLD"/>
          </w:pPr>
          <w:bookmarkStart w:id="9" w:name="Verksamhet_nivå_1" w:colFirst="0" w:colLast="0"/>
          <w:bookmarkStart w:id="10" w:name="Datum_1" w:colFirst="2" w:colLast="2"/>
          <w:bookmarkStart w:id="11" w:name="Sida" w:colFirst="5" w:colLast="5"/>
          <w:bookmarkStart w:id="12" w:name="Datumtxt1" w:colFirst="1" w:colLast="1"/>
        </w:p>
      </w:tc>
      <w:tc>
        <w:tcPr>
          <w:tcW w:w="1247" w:type="dxa"/>
          <w:tcMar>
            <w:right w:w="57" w:type="dxa"/>
          </w:tcMar>
          <w:vAlign w:val="center"/>
        </w:tcPr>
        <w:p w14:paraId="70BDD053" w14:textId="77777777" w:rsidR="00632F8F" w:rsidRPr="00010DC8" w:rsidRDefault="00632F8F" w:rsidP="00D9460E">
          <w:pPr>
            <w:pStyle w:val="Ledtext"/>
          </w:pPr>
          <w:r>
            <w:t>Datum</w:t>
          </w:r>
        </w:p>
      </w:tc>
      <w:tc>
        <w:tcPr>
          <w:tcW w:w="1247" w:type="dxa"/>
        </w:tcPr>
        <w:p w14:paraId="3CEDE6E1" w14:textId="1A2F3995" w:rsidR="00632F8F" w:rsidRPr="00FD1B14" w:rsidRDefault="00632F8F" w:rsidP="00382ED5">
          <w:pPr>
            <w:pStyle w:val="SidhuvudLD"/>
          </w:pPr>
          <w:r w:rsidRPr="00FD1B14">
            <w:t>202</w:t>
          </w:r>
          <w:r w:rsidR="007B1E57">
            <w:t>3</w:t>
          </w:r>
          <w:r w:rsidR="00FD1B14" w:rsidRPr="00FD1B14">
            <w:t>-0</w:t>
          </w:r>
          <w:r w:rsidR="007B1E57">
            <w:t>4</w:t>
          </w:r>
          <w:r w:rsidR="00D01BF9">
            <w:t>-</w:t>
          </w:r>
          <w:r w:rsidR="007B1E57">
            <w:t>03</w:t>
          </w:r>
        </w:p>
      </w:tc>
      <w:tc>
        <w:tcPr>
          <w:tcW w:w="1191" w:type="dxa"/>
        </w:tcPr>
        <w:p w14:paraId="0DBF20C8" w14:textId="207ED86F" w:rsidR="00632F8F" w:rsidRPr="00FD1B14" w:rsidRDefault="00632F8F" w:rsidP="006F374F">
          <w:pPr>
            <w:pStyle w:val="SidhuvudLD"/>
          </w:pPr>
        </w:p>
      </w:tc>
      <w:tc>
        <w:tcPr>
          <w:tcW w:w="709" w:type="dxa"/>
          <w:tcMar>
            <w:right w:w="57" w:type="dxa"/>
          </w:tcMar>
          <w:vAlign w:val="center"/>
        </w:tcPr>
        <w:p w14:paraId="7859405D" w14:textId="77777777" w:rsidR="00632F8F" w:rsidRPr="00DB22FD" w:rsidRDefault="00632F8F" w:rsidP="00895ABA">
          <w:pPr>
            <w:pStyle w:val="Ledtext"/>
          </w:pPr>
          <w:r>
            <w:t>Sida</w:t>
          </w:r>
        </w:p>
      </w:tc>
      <w:tc>
        <w:tcPr>
          <w:tcW w:w="1248" w:type="dxa"/>
          <w:vAlign w:val="center"/>
        </w:tcPr>
        <w:p w14:paraId="13073A55" w14:textId="21A8DEDC" w:rsidR="00632F8F" w:rsidRPr="00B006D9" w:rsidRDefault="00632F8F" w:rsidP="00895ABA">
          <w:pPr>
            <w:pStyle w:val="SidhuvudLD"/>
          </w:pPr>
          <w:r w:rsidRPr="00B006D9">
            <w:fldChar w:fldCharType="begin"/>
          </w:r>
          <w:r w:rsidRPr="00B006D9">
            <w:instrText xml:space="preserve"> PAGE </w:instrText>
          </w:r>
          <w:r w:rsidRPr="00B006D9">
            <w:fldChar w:fldCharType="separate"/>
          </w:r>
          <w:r w:rsidR="009E3667">
            <w:rPr>
              <w:noProof/>
            </w:rPr>
            <w:t>1</w:t>
          </w:r>
          <w:r w:rsidRPr="00B006D9">
            <w:fldChar w:fldCharType="end"/>
          </w:r>
          <w:r w:rsidRPr="00B006D9">
            <w:t xml:space="preserve"> (</w:t>
          </w:r>
          <w:fldSimple w:instr=" NUMPAGES ">
            <w:r w:rsidR="009E3667">
              <w:rPr>
                <w:noProof/>
              </w:rPr>
              <w:t>2</w:t>
            </w:r>
          </w:fldSimple>
          <w:r w:rsidRPr="00B006D9">
            <w:t>)</w:t>
          </w:r>
        </w:p>
      </w:tc>
    </w:tr>
    <w:tr w:rsidR="00632F8F" w:rsidRPr="00010DC8" w14:paraId="3BBE97F8" w14:textId="77777777" w:rsidTr="002538FA">
      <w:trPr>
        <w:trHeight w:val="227"/>
      </w:trPr>
      <w:tc>
        <w:tcPr>
          <w:tcW w:w="4366" w:type="dxa"/>
        </w:tcPr>
        <w:p w14:paraId="45A1F84D" w14:textId="77777777" w:rsidR="00632F8F" w:rsidRPr="00A5576C" w:rsidRDefault="00632F8F" w:rsidP="00895ABA">
          <w:pPr>
            <w:pStyle w:val="SidhuvudLD"/>
          </w:pPr>
          <w:bookmarkStart w:id="13" w:name="Verksamhet_nivå_2" w:colFirst="0" w:colLast="0"/>
          <w:bookmarkStart w:id="14" w:name="Datum_2" w:colFirst="2" w:colLast="2"/>
          <w:bookmarkStart w:id="15" w:name="Dnr" w:colFirst="5" w:colLast="5"/>
          <w:bookmarkStart w:id="16" w:name="Datumtxt2" w:colFirst="1" w:colLast="1"/>
          <w:bookmarkEnd w:id="9"/>
          <w:bookmarkEnd w:id="10"/>
          <w:bookmarkEnd w:id="11"/>
          <w:bookmarkEnd w:id="12"/>
        </w:p>
      </w:tc>
      <w:tc>
        <w:tcPr>
          <w:tcW w:w="1247" w:type="dxa"/>
          <w:tcMar>
            <w:right w:w="57" w:type="dxa"/>
          </w:tcMar>
          <w:vAlign w:val="center"/>
        </w:tcPr>
        <w:p w14:paraId="71BF7969" w14:textId="77777777" w:rsidR="00632F8F" w:rsidRPr="00A64F5C" w:rsidRDefault="00632F8F" w:rsidP="00D9460E">
          <w:pPr>
            <w:pStyle w:val="Ledtext"/>
            <w:rPr>
              <w:vanish/>
            </w:rPr>
          </w:pPr>
        </w:p>
      </w:tc>
      <w:tc>
        <w:tcPr>
          <w:tcW w:w="1247" w:type="dxa"/>
        </w:tcPr>
        <w:p w14:paraId="59A1B05F" w14:textId="77777777" w:rsidR="00632F8F" w:rsidRPr="00A64F5C" w:rsidRDefault="00632F8F" w:rsidP="002D2B45">
          <w:pPr>
            <w:pStyle w:val="SidhuvudLD"/>
            <w:rPr>
              <w:vanish/>
            </w:rPr>
          </w:pPr>
        </w:p>
      </w:tc>
      <w:tc>
        <w:tcPr>
          <w:tcW w:w="1191" w:type="dxa"/>
        </w:tcPr>
        <w:p w14:paraId="2AF816D6" w14:textId="77777777" w:rsidR="00632F8F" w:rsidRPr="00DB22FD" w:rsidRDefault="00632F8F" w:rsidP="006F374F">
          <w:pPr>
            <w:pStyle w:val="SidhuvudLD"/>
          </w:pPr>
          <w:r>
            <w:t xml:space="preserve"> </w:t>
          </w:r>
        </w:p>
      </w:tc>
      <w:tc>
        <w:tcPr>
          <w:tcW w:w="709" w:type="dxa"/>
          <w:tcMar>
            <w:right w:w="57" w:type="dxa"/>
          </w:tcMar>
          <w:vAlign w:val="center"/>
        </w:tcPr>
        <w:p w14:paraId="0A90DFEB" w14:textId="77777777" w:rsidR="00632F8F" w:rsidRPr="00DB22FD" w:rsidRDefault="00632F8F" w:rsidP="00DD6C62">
          <w:pPr>
            <w:pStyle w:val="Ledtext"/>
            <w:jc w:val="left"/>
          </w:pPr>
        </w:p>
      </w:tc>
      <w:tc>
        <w:tcPr>
          <w:tcW w:w="1248" w:type="dxa"/>
          <w:vAlign w:val="center"/>
        </w:tcPr>
        <w:p w14:paraId="72EAFB7B" w14:textId="77777777" w:rsidR="00632F8F" w:rsidRPr="00B006D9" w:rsidRDefault="00632F8F" w:rsidP="00895ABA">
          <w:pPr>
            <w:pStyle w:val="SidhuvudLD"/>
          </w:pPr>
        </w:p>
      </w:tc>
    </w:tr>
    <w:tr w:rsidR="00632F8F" w:rsidRPr="00010DC8" w14:paraId="35F5E81B" w14:textId="77777777" w:rsidTr="002538FA">
      <w:trPr>
        <w:trHeight w:val="227"/>
      </w:trPr>
      <w:tc>
        <w:tcPr>
          <w:tcW w:w="4366" w:type="dxa"/>
        </w:tcPr>
        <w:p w14:paraId="19D8C95B" w14:textId="77777777" w:rsidR="00632F8F" w:rsidRPr="00A5576C" w:rsidRDefault="00632F8F" w:rsidP="00895ABA">
          <w:pPr>
            <w:pStyle w:val="SidhuvudLD"/>
          </w:pPr>
          <w:bookmarkStart w:id="17" w:name="Verksamhet_nivå_3" w:colFirst="0" w:colLast="0"/>
          <w:bookmarkStart w:id="18" w:name="Datum_3" w:colFirst="2" w:colLast="2"/>
          <w:bookmarkStart w:id="19" w:name="Datumtxt3" w:colFirst="1" w:colLast="1"/>
          <w:bookmarkEnd w:id="13"/>
          <w:bookmarkEnd w:id="14"/>
          <w:bookmarkEnd w:id="15"/>
          <w:bookmarkEnd w:id="16"/>
        </w:p>
      </w:tc>
      <w:tc>
        <w:tcPr>
          <w:tcW w:w="1247" w:type="dxa"/>
          <w:tcMar>
            <w:right w:w="57" w:type="dxa"/>
          </w:tcMar>
          <w:vAlign w:val="center"/>
        </w:tcPr>
        <w:p w14:paraId="2CB16DBE" w14:textId="77777777" w:rsidR="00632F8F" w:rsidRPr="00010DC8" w:rsidRDefault="00632F8F" w:rsidP="00D9460E">
          <w:pPr>
            <w:pStyle w:val="Ledtext"/>
          </w:pPr>
        </w:p>
      </w:tc>
      <w:tc>
        <w:tcPr>
          <w:tcW w:w="1247" w:type="dxa"/>
        </w:tcPr>
        <w:p w14:paraId="2DCBE904" w14:textId="77777777" w:rsidR="00632F8F" w:rsidRPr="00B006D9" w:rsidRDefault="00632F8F" w:rsidP="00250D0B">
          <w:pPr>
            <w:pStyle w:val="SidhuvudLD"/>
          </w:pPr>
        </w:p>
      </w:tc>
      <w:tc>
        <w:tcPr>
          <w:tcW w:w="1191" w:type="dxa"/>
        </w:tcPr>
        <w:p w14:paraId="02B713E0" w14:textId="77777777" w:rsidR="00632F8F" w:rsidRPr="00010DC8" w:rsidRDefault="00632F8F" w:rsidP="006F374F">
          <w:pPr>
            <w:pStyle w:val="SidhuvudLD"/>
          </w:pPr>
          <w:r>
            <w:t xml:space="preserve"> </w:t>
          </w:r>
        </w:p>
      </w:tc>
      <w:tc>
        <w:tcPr>
          <w:tcW w:w="709" w:type="dxa"/>
          <w:tcMar>
            <w:right w:w="57" w:type="dxa"/>
          </w:tcMar>
          <w:vAlign w:val="center"/>
        </w:tcPr>
        <w:p w14:paraId="44822E8C" w14:textId="77777777" w:rsidR="00632F8F" w:rsidRPr="0092598E" w:rsidRDefault="00632F8F" w:rsidP="008330BB">
          <w:pPr>
            <w:pStyle w:val="Ledtext"/>
            <w:rPr>
              <w:rStyle w:val="Datumrubrik"/>
            </w:rPr>
          </w:pPr>
          <w:r>
            <w:rPr>
              <w:rStyle w:val="Datumrubrik"/>
            </w:rPr>
            <w:t>Paragraf</w:t>
          </w:r>
        </w:p>
      </w:tc>
      <w:tc>
        <w:tcPr>
          <w:tcW w:w="1248" w:type="dxa"/>
        </w:tcPr>
        <w:p w14:paraId="51409737" w14:textId="0CDD351F" w:rsidR="00632F8F" w:rsidRPr="00B006D9" w:rsidRDefault="007B1E57" w:rsidP="00895ABA">
          <w:pPr>
            <w:pStyle w:val="SidhuvudLD"/>
          </w:pPr>
          <w:r>
            <w:t>1-</w:t>
          </w:r>
          <w:r w:rsidR="007B2CD2">
            <w:t>7</w:t>
          </w:r>
        </w:p>
      </w:tc>
    </w:tr>
    <w:tr w:rsidR="00632F8F" w:rsidRPr="00010DC8" w14:paraId="4D969ED5" w14:textId="77777777" w:rsidTr="002538FA">
      <w:trPr>
        <w:trHeight w:val="227"/>
      </w:trPr>
      <w:tc>
        <w:tcPr>
          <w:tcW w:w="4366" w:type="dxa"/>
        </w:tcPr>
        <w:p w14:paraId="35D62675" w14:textId="77777777" w:rsidR="00632F8F" w:rsidRPr="00A5576C" w:rsidRDefault="00632F8F" w:rsidP="00895ABA">
          <w:pPr>
            <w:pStyle w:val="SidhuvudLD"/>
          </w:pPr>
        </w:p>
      </w:tc>
      <w:tc>
        <w:tcPr>
          <w:tcW w:w="1247" w:type="dxa"/>
          <w:tcMar>
            <w:right w:w="57" w:type="dxa"/>
          </w:tcMar>
          <w:vAlign w:val="center"/>
        </w:tcPr>
        <w:p w14:paraId="738E1764" w14:textId="77777777" w:rsidR="00632F8F" w:rsidRPr="00010DC8" w:rsidRDefault="00632F8F" w:rsidP="00D9460E">
          <w:pPr>
            <w:pStyle w:val="Ledtext"/>
          </w:pPr>
        </w:p>
      </w:tc>
      <w:tc>
        <w:tcPr>
          <w:tcW w:w="1247" w:type="dxa"/>
        </w:tcPr>
        <w:p w14:paraId="2D243CB5" w14:textId="77777777" w:rsidR="00632F8F" w:rsidRPr="00B006D9" w:rsidRDefault="00632F8F" w:rsidP="00250D0B">
          <w:pPr>
            <w:pStyle w:val="SidhuvudLD"/>
          </w:pPr>
        </w:p>
      </w:tc>
      <w:tc>
        <w:tcPr>
          <w:tcW w:w="1191" w:type="dxa"/>
        </w:tcPr>
        <w:p w14:paraId="6239BC73" w14:textId="77777777" w:rsidR="00632F8F" w:rsidRDefault="00632F8F" w:rsidP="006F374F">
          <w:pPr>
            <w:pStyle w:val="SidhuvudLD"/>
          </w:pPr>
        </w:p>
      </w:tc>
      <w:tc>
        <w:tcPr>
          <w:tcW w:w="709" w:type="dxa"/>
          <w:tcMar>
            <w:right w:w="57" w:type="dxa"/>
          </w:tcMar>
          <w:vAlign w:val="center"/>
        </w:tcPr>
        <w:p w14:paraId="5BFF79AB" w14:textId="77777777" w:rsidR="00632F8F" w:rsidRDefault="00632F8F" w:rsidP="002538FA">
          <w:pPr>
            <w:pStyle w:val="Ledtext"/>
            <w:ind w:left="-199"/>
            <w:rPr>
              <w:rStyle w:val="Datumrubrik"/>
            </w:rPr>
          </w:pPr>
          <w:r>
            <w:rPr>
              <w:rStyle w:val="Datumrubrik"/>
            </w:rPr>
            <w:t>Bilaga</w:t>
          </w:r>
        </w:p>
      </w:tc>
      <w:tc>
        <w:tcPr>
          <w:tcW w:w="1248" w:type="dxa"/>
        </w:tcPr>
        <w:p w14:paraId="72EB728E" w14:textId="77777777" w:rsidR="00632F8F" w:rsidRPr="00B006D9" w:rsidRDefault="00632F8F" w:rsidP="00895ABA">
          <w:pPr>
            <w:pStyle w:val="SidhuvudLD"/>
          </w:pPr>
        </w:p>
      </w:tc>
    </w:tr>
    <w:bookmarkEnd w:id="17"/>
    <w:bookmarkEnd w:id="18"/>
    <w:bookmarkEnd w:id="19"/>
  </w:tbl>
  <w:p w14:paraId="265824ED" w14:textId="77777777" w:rsidR="00632F8F" w:rsidRPr="00A9140F" w:rsidRDefault="00632F8F" w:rsidP="000D04B6">
    <w:pPr>
      <w:pStyle w:val="SidhuvudLD"/>
      <w:spacing w:before="1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212" w:type="dxa"/>
      <w:tblInd w:w="-12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613"/>
      <w:gridCol w:w="1247"/>
      <w:gridCol w:w="1475"/>
      <w:gridCol w:w="624"/>
      <w:gridCol w:w="1253"/>
    </w:tblGrid>
    <w:tr w:rsidR="00632F8F" w:rsidRPr="00010DC8" w14:paraId="2DEB9231" w14:textId="77777777" w:rsidTr="00D738A0">
      <w:trPr>
        <w:trHeight w:val="255"/>
      </w:trPr>
      <w:tc>
        <w:tcPr>
          <w:tcW w:w="5613" w:type="dxa"/>
        </w:tcPr>
        <w:p w14:paraId="75D9DE75" w14:textId="77777777" w:rsidR="00632F8F" w:rsidRDefault="00632F8F" w:rsidP="00895ABA">
          <w:pPr>
            <w:pStyle w:val="SidhuvudLD"/>
          </w:pPr>
        </w:p>
      </w:tc>
      <w:tc>
        <w:tcPr>
          <w:tcW w:w="1247" w:type="dxa"/>
        </w:tcPr>
        <w:p w14:paraId="42381262" w14:textId="77777777" w:rsidR="00632F8F" w:rsidRDefault="00632F8F" w:rsidP="00E64A34">
          <w:pPr>
            <w:pStyle w:val="SidhuvudLD"/>
          </w:pPr>
        </w:p>
      </w:tc>
      <w:tc>
        <w:tcPr>
          <w:tcW w:w="1475" w:type="dxa"/>
        </w:tcPr>
        <w:p w14:paraId="7C261862" w14:textId="77777777" w:rsidR="00632F8F" w:rsidRDefault="00632F8F" w:rsidP="00435C92">
          <w:pPr>
            <w:pStyle w:val="SidhuvudLD"/>
          </w:pPr>
        </w:p>
      </w:tc>
      <w:tc>
        <w:tcPr>
          <w:tcW w:w="624" w:type="dxa"/>
          <w:tcMar>
            <w:right w:w="57" w:type="dxa"/>
          </w:tcMar>
          <w:vAlign w:val="center"/>
        </w:tcPr>
        <w:p w14:paraId="5C825F30" w14:textId="4C5B0EC1" w:rsidR="00632F8F" w:rsidRDefault="00D738A0" w:rsidP="00895ABA">
          <w:pPr>
            <w:pStyle w:val="Ledtext"/>
          </w:pPr>
          <w:r>
            <w:t>2(2)</w:t>
          </w:r>
        </w:p>
      </w:tc>
      <w:tc>
        <w:tcPr>
          <w:tcW w:w="1253" w:type="dxa"/>
          <w:vAlign w:val="center"/>
        </w:tcPr>
        <w:p w14:paraId="108A8A62" w14:textId="77777777" w:rsidR="00632F8F" w:rsidRPr="0066055E" w:rsidRDefault="00632F8F" w:rsidP="00895ABA">
          <w:pPr>
            <w:pStyle w:val="SidhuvudLD"/>
          </w:pPr>
        </w:p>
      </w:tc>
    </w:tr>
  </w:tbl>
  <w:p w14:paraId="41542B4E" w14:textId="77777777" w:rsidR="00632F8F" w:rsidRPr="00BE6FCE" w:rsidRDefault="00632F8F" w:rsidP="00AF3C50">
    <w:pPr>
      <w:pStyle w:val="Sidhuvud"/>
      <w:rPr>
        <w:sz w:val="2"/>
        <w:szCs w:val="2"/>
      </w:rPr>
    </w:pPr>
  </w:p>
  <w:p w14:paraId="550E3071" w14:textId="77777777" w:rsidR="00632F8F" w:rsidRPr="00A63F48" w:rsidRDefault="00632F8F" w:rsidP="00AF3C50">
    <w:pPr>
      <w:pStyle w:val="Sidhuvud"/>
      <w:spacing w:after="765"/>
      <w:ind w:left="567"/>
      <w:rPr>
        <w:sz w:val="2"/>
        <w:szCs w:val="2"/>
      </w:rPr>
    </w:pPr>
  </w:p>
  <w:p w14:paraId="1C65487A" w14:textId="77777777" w:rsidR="00632F8F" w:rsidRPr="00A9140F" w:rsidRDefault="00632F8F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036" w:type="dxa"/>
      <w:tblInd w:w="-12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366"/>
      <w:gridCol w:w="1247"/>
      <w:gridCol w:w="1247"/>
      <w:gridCol w:w="766"/>
      <w:gridCol w:w="624"/>
      <w:gridCol w:w="1786"/>
    </w:tblGrid>
    <w:tr w:rsidR="00632F8F" w:rsidRPr="00791B55" w14:paraId="5A0D5975" w14:textId="77777777" w:rsidTr="00D26893">
      <w:trPr>
        <w:trHeight w:hRule="exact" w:val="340"/>
      </w:trPr>
      <w:tc>
        <w:tcPr>
          <w:tcW w:w="4366" w:type="dxa"/>
          <w:vMerge w:val="restart"/>
        </w:tcPr>
        <w:p w14:paraId="5BA09525" w14:textId="77777777" w:rsidR="00632F8F" w:rsidRPr="00791B55" w:rsidRDefault="00632F8F" w:rsidP="00895ABA">
          <w:pPr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</w:rPr>
            <w:drawing>
              <wp:inline distT="0" distB="0" distL="0" distR="0" wp14:anchorId="0B63609B" wp14:editId="7E7DBF2B">
                <wp:extent cx="1063812" cy="406400"/>
                <wp:effectExtent l="0" t="0" r="3175" b="0"/>
                <wp:docPr id="15" name="Bildobjekt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3812" cy="406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gridSpan w:val="5"/>
        </w:tcPr>
        <w:p w14:paraId="3A86A24E" w14:textId="77777777" w:rsidR="00632F8F" w:rsidRPr="00435C92" w:rsidRDefault="00632F8F" w:rsidP="00935279">
          <w:pPr>
            <w:pStyle w:val="SidhuvudLD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PROTOKOLL</w:t>
          </w:r>
        </w:p>
      </w:tc>
    </w:tr>
    <w:tr w:rsidR="00632F8F" w:rsidRPr="00791B55" w14:paraId="64298B7B" w14:textId="77777777" w:rsidTr="00D26893">
      <w:tc>
        <w:tcPr>
          <w:tcW w:w="4366" w:type="dxa"/>
          <w:vMerge/>
        </w:tcPr>
        <w:p w14:paraId="4D2DD683" w14:textId="77777777" w:rsidR="00632F8F" w:rsidRDefault="00632F8F" w:rsidP="00895ABA">
          <w:pPr>
            <w:rPr>
              <w:noProof/>
            </w:rPr>
          </w:pPr>
        </w:p>
      </w:tc>
      <w:tc>
        <w:tcPr>
          <w:tcW w:w="5670" w:type="dxa"/>
          <w:gridSpan w:val="5"/>
        </w:tcPr>
        <w:p w14:paraId="728B46D7" w14:textId="77777777" w:rsidR="00632F8F" w:rsidRPr="00435C92" w:rsidRDefault="00632F8F" w:rsidP="00895ABA">
          <w:pPr>
            <w:pStyle w:val="SidhuvudLD"/>
            <w:rPr>
              <w:b/>
              <w:sz w:val="26"/>
              <w:szCs w:val="26"/>
            </w:rPr>
          </w:pPr>
        </w:p>
      </w:tc>
    </w:tr>
    <w:tr w:rsidR="00632F8F" w:rsidRPr="007E6C4F" w14:paraId="23CC3EEB" w14:textId="77777777" w:rsidTr="00D26893">
      <w:trPr>
        <w:trHeight w:val="113"/>
      </w:trPr>
      <w:tc>
        <w:tcPr>
          <w:tcW w:w="10036" w:type="dxa"/>
          <w:gridSpan w:val="6"/>
        </w:tcPr>
        <w:p w14:paraId="28D8E4BF" w14:textId="77777777" w:rsidR="00632F8F" w:rsidRPr="007E6C4F" w:rsidRDefault="00632F8F" w:rsidP="00895ABA">
          <w:pPr>
            <w:rPr>
              <w:sz w:val="2"/>
              <w:szCs w:val="2"/>
            </w:rPr>
          </w:pPr>
        </w:p>
      </w:tc>
    </w:tr>
    <w:tr w:rsidR="00632F8F" w:rsidRPr="00010DC8" w14:paraId="49171397" w14:textId="77777777" w:rsidTr="00D26893">
      <w:trPr>
        <w:trHeight w:val="227"/>
      </w:trPr>
      <w:tc>
        <w:tcPr>
          <w:tcW w:w="4366" w:type="dxa"/>
        </w:tcPr>
        <w:p w14:paraId="6D967471" w14:textId="77777777" w:rsidR="00632F8F" w:rsidRPr="00A5576C" w:rsidRDefault="00632F8F" w:rsidP="00895ABA">
          <w:pPr>
            <w:pStyle w:val="SidhuvudLD"/>
          </w:pPr>
          <w:r>
            <w:t>Central förvaltning</w:t>
          </w:r>
        </w:p>
      </w:tc>
      <w:tc>
        <w:tcPr>
          <w:tcW w:w="1247" w:type="dxa"/>
          <w:tcMar>
            <w:right w:w="57" w:type="dxa"/>
          </w:tcMar>
          <w:vAlign w:val="center"/>
        </w:tcPr>
        <w:p w14:paraId="3FFE004C" w14:textId="77777777" w:rsidR="00632F8F" w:rsidRPr="00010DC8" w:rsidRDefault="00632F8F" w:rsidP="00D9460E">
          <w:pPr>
            <w:pStyle w:val="Ledtext"/>
          </w:pPr>
          <w:r>
            <w:t>Datum</w:t>
          </w:r>
        </w:p>
      </w:tc>
      <w:tc>
        <w:tcPr>
          <w:tcW w:w="1247" w:type="dxa"/>
        </w:tcPr>
        <w:p w14:paraId="0E5E3728" w14:textId="77777777" w:rsidR="00632F8F" w:rsidRPr="00B006D9" w:rsidRDefault="00632F8F" w:rsidP="00250D0B">
          <w:pPr>
            <w:pStyle w:val="SidhuvudLD"/>
          </w:pPr>
          <w:r>
            <w:t>2019-03-27</w:t>
          </w:r>
        </w:p>
      </w:tc>
      <w:tc>
        <w:tcPr>
          <w:tcW w:w="766" w:type="dxa"/>
        </w:tcPr>
        <w:p w14:paraId="4F76C150" w14:textId="77777777" w:rsidR="00632F8F" w:rsidRPr="00DB22FD" w:rsidRDefault="00632F8F" w:rsidP="006F374F">
          <w:pPr>
            <w:pStyle w:val="SidhuvudLD"/>
          </w:pPr>
          <w:r>
            <w:t xml:space="preserve"> </w:t>
          </w:r>
        </w:p>
      </w:tc>
      <w:tc>
        <w:tcPr>
          <w:tcW w:w="624" w:type="dxa"/>
          <w:tcMar>
            <w:right w:w="57" w:type="dxa"/>
          </w:tcMar>
          <w:vAlign w:val="center"/>
        </w:tcPr>
        <w:p w14:paraId="19E2F45B" w14:textId="77777777" w:rsidR="00632F8F" w:rsidRPr="00DB22FD" w:rsidRDefault="00632F8F" w:rsidP="00895ABA">
          <w:pPr>
            <w:pStyle w:val="Ledtext"/>
          </w:pPr>
          <w:r>
            <w:t>Sida</w:t>
          </w:r>
        </w:p>
      </w:tc>
      <w:tc>
        <w:tcPr>
          <w:tcW w:w="1786" w:type="dxa"/>
          <w:vAlign w:val="center"/>
        </w:tcPr>
        <w:p w14:paraId="32C4F5D1" w14:textId="77777777" w:rsidR="00632F8F" w:rsidRPr="00B006D9" w:rsidRDefault="00632F8F" w:rsidP="00895ABA">
          <w:pPr>
            <w:pStyle w:val="SidhuvudLD"/>
          </w:pPr>
          <w:r w:rsidRPr="00B006D9">
            <w:fldChar w:fldCharType="begin"/>
          </w:r>
          <w:r w:rsidRPr="00B006D9">
            <w:instrText xml:space="preserve"> PAGE </w:instrText>
          </w:r>
          <w:r w:rsidRPr="00B006D9">
            <w:fldChar w:fldCharType="separate"/>
          </w:r>
          <w:r>
            <w:rPr>
              <w:noProof/>
            </w:rPr>
            <w:t>4</w:t>
          </w:r>
          <w:r w:rsidRPr="00B006D9">
            <w:fldChar w:fldCharType="end"/>
          </w:r>
          <w:r w:rsidRPr="00B006D9">
            <w:t xml:space="preserve"> (</w:t>
          </w:r>
          <w:fldSimple w:instr=" NUMPAGES ">
            <w:r>
              <w:rPr>
                <w:noProof/>
              </w:rPr>
              <w:t>4</w:t>
            </w:r>
          </w:fldSimple>
          <w:r w:rsidRPr="00B006D9">
            <w:t>)</w:t>
          </w:r>
        </w:p>
      </w:tc>
    </w:tr>
    <w:tr w:rsidR="00632F8F" w:rsidRPr="00010DC8" w14:paraId="41145F52" w14:textId="77777777" w:rsidTr="00D26893">
      <w:trPr>
        <w:trHeight w:val="227"/>
      </w:trPr>
      <w:tc>
        <w:tcPr>
          <w:tcW w:w="4366" w:type="dxa"/>
        </w:tcPr>
        <w:p w14:paraId="15575855" w14:textId="77777777" w:rsidR="00632F8F" w:rsidRPr="00A5576C" w:rsidRDefault="00632F8F" w:rsidP="00895ABA">
          <w:pPr>
            <w:pStyle w:val="SidhuvudLD"/>
          </w:pPr>
        </w:p>
      </w:tc>
      <w:tc>
        <w:tcPr>
          <w:tcW w:w="1247" w:type="dxa"/>
          <w:tcMar>
            <w:right w:w="57" w:type="dxa"/>
          </w:tcMar>
          <w:vAlign w:val="center"/>
        </w:tcPr>
        <w:p w14:paraId="52E46B80" w14:textId="77777777" w:rsidR="00632F8F" w:rsidRPr="00A47226" w:rsidRDefault="00632F8F" w:rsidP="00D9460E">
          <w:pPr>
            <w:pStyle w:val="Ledtext"/>
            <w:rPr>
              <w:vanish/>
            </w:rPr>
          </w:pPr>
        </w:p>
      </w:tc>
      <w:tc>
        <w:tcPr>
          <w:tcW w:w="1247" w:type="dxa"/>
        </w:tcPr>
        <w:p w14:paraId="1FFCF74D" w14:textId="77777777" w:rsidR="00632F8F" w:rsidRPr="00A47226" w:rsidRDefault="00632F8F" w:rsidP="002D2B45">
          <w:pPr>
            <w:pStyle w:val="SidhuvudLD"/>
            <w:rPr>
              <w:vanish/>
            </w:rPr>
          </w:pPr>
        </w:p>
      </w:tc>
      <w:tc>
        <w:tcPr>
          <w:tcW w:w="766" w:type="dxa"/>
        </w:tcPr>
        <w:p w14:paraId="46A80ABB" w14:textId="77777777" w:rsidR="00632F8F" w:rsidRPr="00DB22FD" w:rsidRDefault="00632F8F" w:rsidP="006F374F">
          <w:pPr>
            <w:pStyle w:val="SidhuvudLD"/>
          </w:pPr>
          <w:r>
            <w:t xml:space="preserve"> </w:t>
          </w:r>
        </w:p>
      </w:tc>
      <w:tc>
        <w:tcPr>
          <w:tcW w:w="624" w:type="dxa"/>
          <w:tcMar>
            <w:right w:w="57" w:type="dxa"/>
          </w:tcMar>
          <w:vAlign w:val="center"/>
        </w:tcPr>
        <w:p w14:paraId="37B085E5" w14:textId="77777777" w:rsidR="00632F8F" w:rsidRPr="00DB22FD" w:rsidRDefault="00632F8F" w:rsidP="00895ABA">
          <w:pPr>
            <w:pStyle w:val="Ledtext"/>
          </w:pPr>
          <w:r w:rsidRPr="00DB22FD">
            <w:rPr>
              <w:rStyle w:val="Datumrubrik"/>
            </w:rPr>
            <w:t>Dnr</w:t>
          </w:r>
        </w:p>
      </w:tc>
      <w:tc>
        <w:tcPr>
          <w:tcW w:w="1786" w:type="dxa"/>
          <w:vAlign w:val="center"/>
        </w:tcPr>
        <w:p w14:paraId="0A0D737E" w14:textId="77777777" w:rsidR="00632F8F" w:rsidRPr="00B006D9" w:rsidRDefault="00632F8F" w:rsidP="00895ABA">
          <w:pPr>
            <w:pStyle w:val="SidhuvudLD"/>
          </w:pPr>
          <w:r>
            <w:t>LD2019/00025</w:t>
          </w:r>
        </w:p>
      </w:tc>
    </w:tr>
    <w:tr w:rsidR="00632F8F" w:rsidRPr="00010DC8" w14:paraId="5E963080" w14:textId="77777777" w:rsidTr="00D26893">
      <w:trPr>
        <w:trHeight w:val="227"/>
      </w:trPr>
      <w:tc>
        <w:tcPr>
          <w:tcW w:w="4366" w:type="dxa"/>
        </w:tcPr>
        <w:p w14:paraId="4599AF9F" w14:textId="77777777" w:rsidR="00632F8F" w:rsidRPr="00A5576C" w:rsidRDefault="00632F8F" w:rsidP="00895ABA">
          <w:pPr>
            <w:pStyle w:val="SidhuvudLD"/>
          </w:pPr>
        </w:p>
      </w:tc>
      <w:tc>
        <w:tcPr>
          <w:tcW w:w="1247" w:type="dxa"/>
          <w:tcMar>
            <w:right w:w="57" w:type="dxa"/>
          </w:tcMar>
          <w:vAlign w:val="center"/>
        </w:tcPr>
        <w:p w14:paraId="33F330A4" w14:textId="77777777" w:rsidR="00632F8F" w:rsidRPr="00010DC8" w:rsidRDefault="00632F8F" w:rsidP="00D9460E">
          <w:pPr>
            <w:pStyle w:val="Ledtext"/>
          </w:pPr>
        </w:p>
      </w:tc>
      <w:tc>
        <w:tcPr>
          <w:tcW w:w="1247" w:type="dxa"/>
        </w:tcPr>
        <w:p w14:paraId="139DE12B" w14:textId="77777777" w:rsidR="00632F8F" w:rsidRPr="00B006D9" w:rsidRDefault="00632F8F" w:rsidP="00250D0B">
          <w:pPr>
            <w:pStyle w:val="SidhuvudLD"/>
          </w:pPr>
        </w:p>
      </w:tc>
      <w:tc>
        <w:tcPr>
          <w:tcW w:w="766" w:type="dxa"/>
        </w:tcPr>
        <w:p w14:paraId="2AD3DD14" w14:textId="77777777" w:rsidR="00632F8F" w:rsidRPr="00010DC8" w:rsidRDefault="00632F8F" w:rsidP="006F374F">
          <w:pPr>
            <w:pStyle w:val="SidhuvudLD"/>
          </w:pPr>
          <w:r>
            <w:t xml:space="preserve"> </w:t>
          </w:r>
        </w:p>
      </w:tc>
      <w:tc>
        <w:tcPr>
          <w:tcW w:w="624" w:type="dxa"/>
          <w:tcMar>
            <w:right w:w="57" w:type="dxa"/>
          </w:tcMar>
          <w:vAlign w:val="center"/>
        </w:tcPr>
        <w:p w14:paraId="1CD5136C" w14:textId="77777777" w:rsidR="00632F8F" w:rsidRPr="0092598E" w:rsidRDefault="00632F8F" w:rsidP="008330BB">
          <w:pPr>
            <w:pStyle w:val="Ledtext"/>
            <w:rPr>
              <w:rStyle w:val="Datumrubrik"/>
            </w:rPr>
          </w:pPr>
          <w:r>
            <w:rPr>
              <w:rStyle w:val="Datumrubrik"/>
            </w:rPr>
            <w:t>§§</w:t>
          </w:r>
        </w:p>
      </w:tc>
      <w:tc>
        <w:tcPr>
          <w:tcW w:w="1786" w:type="dxa"/>
        </w:tcPr>
        <w:p w14:paraId="3556D0D4" w14:textId="77777777" w:rsidR="00632F8F" w:rsidRPr="00B006D9" w:rsidRDefault="00632F8F" w:rsidP="00895ABA">
          <w:pPr>
            <w:pStyle w:val="SidhuvudLD"/>
          </w:pPr>
          <w:r>
            <w:t>23-37</w:t>
          </w:r>
        </w:p>
      </w:tc>
    </w:tr>
    <w:tr w:rsidR="00632F8F" w:rsidRPr="00010DC8" w14:paraId="689076AD" w14:textId="77777777" w:rsidTr="00D26893">
      <w:trPr>
        <w:trHeight w:val="227"/>
      </w:trPr>
      <w:tc>
        <w:tcPr>
          <w:tcW w:w="4366" w:type="dxa"/>
        </w:tcPr>
        <w:p w14:paraId="42CF9663" w14:textId="77777777" w:rsidR="00632F8F" w:rsidRPr="00A5576C" w:rsidRDefault="00632F8F" w:rsidP="00895ABA">
          <w:pPr>
            <w:pStyle w:val="SidhuvudLD"/>
          </w:pPr>
        </w:p>
      </w:tc>
      <w:tc>
        <w:tcPr>
          <w:tcW w:w="1247" w:type="dxa"/>
          <w:tcMar>
            <w:right w:w="57" w:type="dxa"/>
          </w:tcMar>
          <w:vAlign w:val="center"/>
        </w:tcPr>
        <w:p w14:paraId="30C91F6B" w14:textId="77777777" w:rsidR="00632F8F" w:rsidRPr="00010DC8" w:rsidRDefault="00632F8F" w:rsidP="00D9460E">
          <w:pPr>
            <w:pStyle w:val="Ledtext"/>
          </w:pPr>
        </w:p>
      </w:tc>
      <w:tc>
        <w:tcPr>
          <w:tcW w:w="1247" w:type="dxa"/>
        </w:tcPr>
        <w:p w14:paraId="2EC72257" w14:textId="77777777" w:rsidR="00632F8F" w:rsidRPr="00B006D9" w:rsidRDefault="00632F8F" w:rsidP="00250D0B">
          <w:pPr>
            <w:pStyle w:val="SidhuvudLD"/>
          </w:pPr>
        </w:p>
      </w:tc>
      <w:tc>
        <w:tcPr>
          <w:tcW w:w="766" w:type="dxa"/>
        </w:tcPr>
        <w:p w14:paraId="287D2E9C" w14:textId="77777777" w:rsidR="00632F8F" w:rsidRDefault="00632F8F" w:rsidP="006F374F">
          <w:pPr>
            <w:pStyle w:val="SidhuvudLD"/>
          </w:pPr>
        </w:p>
      </w:tc>
      <w:tc>
        <w:tcPr>
          <w:tcW w:w="624" w:type="dxa"/>
          <w:tcMar>
            <w:right w:w="57" w:type="dxa"/>
          </w:tcMar>
          <w:vAlign w:val="center"/>
        </w:tcPr>
        <w:p w14:paraId="6571E9B1" w14:textId="77777777" w:rsidR="00632F8F" w:rsidRDefault="00632F8F" w:rsidP="008330BB">
          <w:pPr>
            <w:pStyle w:val="Ledtext"/>
            <w:rPr>
              <w:rStyle w:val="Datumrubrik"/>
            </w:rPr>
          </w:pPr>
          <w:r>
            <w:rPr>
              <w:rStyle w:val="Datumrubrik"/>
            </w:rPr>
            <w:t>Bilaga:</w:t>
          </w:r>
        </w:p>
      </w:tc>
      <w:tc>
        <w:tcPr>
          <w:tcW w:w="1786" w:type="dxa"/>
        </w:tcPr>
        <w:p w14:paraId="5E1F0F07" w14:textId="77777777" w:rsidR="00632F8F" w:rsidRDefault="00632F8F" w:rsidP="00895ABA">
          <w:pPr>
            <w:pStyle w:val="SidhuvudLD"/>
          </w:pPr>
          <w:r>
            <w:t>1-4</w:t>
          </w:r>
        </w:p>
      </w:tc>
    </w:tr>
  </w:tbl>
  <w:p w14:paraId="0925C3B6" w14:textId="77777777" w:rsidR="00632F8F" w:rsidRPr="00A9140F" w:rsidRDefault="00632F8F" w:rsidP="000D04B6">
    <w:pPr>
      <w:pStyle w:val="SidhuvudLD"/>
      <w:spacing w:before="1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1104ECC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2EC3B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4C015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EE1ED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626B7C8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16AAAA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E494E6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AC2A6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3A145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9D604CD"/>
    <w:multiLevelType w:val="hybridMultilevel"/>
    <w:tmpl w:val="2C6A437E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56BED"/>
    <w:multiLevelType w:val="multilevel"/>
    <w:tmpl w:val="E3A262CC"/>
    <w:lvl w:ilvl="0">
      <w:start w:val="1"/>
      <w:numFmt w:val="none"/>
      <w:pStyle w:val="Rubrik1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Rubrik2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pStyle w:val="Rubrik3"/>
      <w:lvlText w:val="%3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lowerLetter"/>
      <w:pStyle w:val="Bilagenummer"/>
      <w:lvlText w:val="%4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871"/>
        </w:tabs>
        <w:ind w:left="1871" w:hanging="187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68420BFC"/>
    <w:multiLevelType w:val="multilevel"/>
    <w:tmpl w:val="BDFE3E54"/>
    <w:lvl w:ilvl="0">
      <w:start w:val="1"/>
      <w:numFmt w:val="bullet"/>
      <w:pStyle w:val="Punktlista"/>
      <w:lvlText w:val=""/>
      <w:lvlJc w:val="left"/>
      <w:pPr>
        <w:tabs>
          <w:tab w:val="num" w:pos="624"/>
        </w:tabs>
        <w:ind w:left="624" w:hanging="624"/>
      </w:pPr>
      <w:rPr>
        <w:rFonts w:ascii="Symbol" w:hAnsi="Symbol" w:hint="default"/>
        <w:sz w:val="24"/>
      </w:rPr>
    </w:lvl>
    <w:lvl w:ilvl="1">
      <w:start w:val="1"/>
      <w:numFmt w:val="bullet"/>
      <w:lvlText w:val=""/>
      <w:lvlJc w:val="left"/>
      <w:pPr>
        <w:tabs>
          <w:tab w:val="num" w:pos="624"/>
        </w:tabs>
        <w:ind w:left="624" w:firstLine="0"/>
      </w:pPr>
      <w:rPr>
        <w:rFonts w:ascii="Wingdings" w:hAnsi="Wingdings" w:hint="default"/>
      </w:rPr>
    </w:lvl>
    <w:lvl w:ilvl="2">
      <w:start w:val="1"/>
      <w:numFmt w:val="bullet"/>
      <w:lvlText w:val="◦"/>
      <w:lvlJc w:val="left"/>
      <w:pPr>
        <w:tabs>
          <w:tab w:val="num" w:pos="1134"/>
        </w:tabs>
        <w:ind w:left="1247" w:firstLine="0"/>
      </w:pPr>
      <w:rPr>
        <w:rFonts w:ascii="Verdana" w:hAnsi="Verdana" w:hint="default"/>
      </w:rPr>
    </w:lvl>
    <w:lvl w:ilvl="3">
      <w:start w:val="1"/>
      <w:numFmt w:val="bullet"/>
      <w:lvlText w:val="▫"/>
      <w:lvlJc w:val="left"/>
      <w:pPr>
        <w:tabs>
          <w:tab w:val="num" w:pos="1488"/>
        </w:tabs>
        <w:ind w:left="1871" w:firstLine="0"/>
      </w:pPr>
      <w:rPr>
        <w:rFonts w:ascii="Verdana" w:hAnsi="Verdana" w:hint="default"/>
      </w:rPr>
    </w:lvl>
    <w:lvl w:ilvl="4">
      <w:start w:val="1"/>
      <w:numFmt w:val="decimal"/>
      <w:lvlText w:val="%1.%2.%3.%4.%5"/>
      <w:lvlJc w:val="left"/>
      <w:pPr>
        <w:tabs>
          <w:tab w:val="num" w:pos="1632"/>
        </w:tabs>
        <w:ind w:left="163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76"/>
        </w:tabs>
        <w:ind w:left="177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20"/>
        </w:tabs>
        <w:ind w:left="192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64"/>
        </w:tabs>
        <w:ind w:left="20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08"/>
        </w:tabs>
        <w:ind w:left="2208" w:hanging="1584"/>
      </w:pPr>
      <w:rPr>
        <w:rFonts w:hint="default"/>
      </w:rPr>
    </w:lvl>
  </w:abstractNum>
  <w:abstractNum w:abstractNumId="12" w15:restartNumberingAfterBreak="0">
    <w:nsid w:val="7CCC78C5"/>
    <w:multiLevelType w:val="multilevel"/>
    <w:tmpl w:val="71EE5A7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§ %2"/>
      <w:lvlJc w:val="left"/>
      <w:pPr>
        <w:ind w:left="624" w:hanging="312"/>
      </w:pPr>
      <w:rPr>
        <w:rFonts w:hint="default"/>
      </w:rPr>
    </w:lvl>
    <w:lvl w:ilvl="2">
      <w:start w:val="1"/>
      <w:numFmt w:val="decimal"/>
      <w:lvlText w:val="%3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pStyle w:val="NummerLista"/>
      <w:lvlText w:val="%4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  <w:sz w:val="24"/>
      </w:rPr>
    </w:lvl>
    <w:lvl w:ilvl="4">
      <w:start w:val="1"/>
      <w:numFmt w:val="decimal"/>
      <w:lvlText w:val="%1%4.%5.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871"/>
        </w:tabs>
        <w:ind w:left="1871" w:hanging="187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71"/>
        </w:tabs>
        <w:ind w:left="1871" w:hanging="187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09"/>
        </w:tabs>
        <w:ind w:left="2494" w:hanging="31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47"/>
        </w:tabs>
        <w:ind w:left="2806" w:hanging="312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10"/>
  </w:num>
  <w:num w:numId="11">
    <w:abstractNumId w:val="11"/>
  </w:num>
  <w:num w:numId="12">
    <w:abstractNumId w:val="12"/>
  </w:num>
  <w:num w:numId="13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62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heckBoxes" w:val="5"/>
    <w:docVar w:name="Logocolor" w:val="9"/>
    <w:docVar w:name="Saved" w:val="-1"/>
    <w:docVar w:name="TabstripIndex" w:val="0"/>
  </w:docVars>
  <w:rsids>
    <w:rsidRoot w:val="00A64F5C"/>
    <w:rsid w:val="00002958"/>
    <w:rsid w:val="00006080"/>
    <w:rsid w:val="000113AB"/>
    <w:rsid w:val="0001344A"/>
    <w:rsid w:val="00013CB1"/>
    <w:rsid w:val="000143B1"/>
    <w:rsid w:val="000152CD"/>
    <w:rsid w:val="00017B98"/>
    <w:rsid w:val="00017E70"/>
    <w:rsid w:val="0002290C"/>
    <w:rsid w:val="000236D4"/>
    <w:rsid w:val="00023E99"/>
    <w:rsid w:val="00024409"/>
    <w:rsid w:val="000261E4"/>
    <w:rsid w:val="00031B81"/>
    <w:rsid w:val="00033F3E"/>
    <w:rsid w:val="00035C94"/>
    <w:rsid w:val="000376DA"/>
    <w:rsid w:val="00043946"/>
    <w:rsid w:val="000443B7"/>
    <w:rsid w:val="0004549D"/>
    <w:rsid w:val="00052919"/>
    <w:rsid w:val="00055A97"/>
    <w:rsid w:val="000566B7"/>
    <w:rsid w:val="00057E24"/>
    <w:rsid w:val="00061D18"/>
    <w:rsid w:val="0006335F"/>
    <w:rsid w:val="0006346D"/>
    <w:rsid w:val="00064A5A"/>
    <w:rsid w:val="00064B12"/>
    <w:rsid w:val="00067A6C"/>
    <w:rsid w:val="00073A85"/>
    <w:rsid w:val="00076F8D"/>
    <w:rsid w:val="00080300"/>
    <w:rsid w:val="000876CD"/>
    <w:rsid w:val="00090089"/>
    <w:rsid w:val="00090F11"/>
    <w:rsid w:val="0009161E"/>
    <w:rsid w:val="000969E6"/>
    <w:rsid w:val="000974BE"/>
    <w:rsid w:val="000A51D4"/>
    <w:rsid w:val="000A5858"/>
    <w:rsid w:val="000B1595"/>
    <w:rsid w:val="000B1738"/>
    <w:rsid w:val="000B1A6E"/>
    <w:rsid w:val="000B62EF"/>
    <w:rsid w:val="000C0556"/>
    <w:rsid w:val="000C2CED"/>
    <w:rsid w:val="000C3E52"/>
    <w:rsid w:val="000C47D6"/>
    <w:rsid w:val="000C5594"/>
    <w:rsid w:val="000C5994"/>
    <w:rsid w:val="000C6CC0"/>
    <w:rsid w:val="000D04B6"/>
    <w:rsid w:val="000D1535"/>
    <w:rsid w:val="000D48CB"/>
    <w:rsid w:val="000D5A61"/>
    <w:rsid w:val="000D7659"/>
    <w:rsid w:val="000D7B81"/>
    <w:rsid w:val="000E40E2"/>
    <w:rsid w:val="000E7671"/>
    <w:rsid w:val="000E7D3D"/>
    <w:rsid w:val="000F18BF"/>
    <w:rsid w:val="000F3C6E"/>
    <w:rsid w:val="000F7E4E"/>
    <w:rsid w:val="00102F21"/>
    <w:rsid w:val="0010438F"/>
    <w:rsid w:val="00105021"/>
    <w:rsid w:val="001158D7"/>
    <w:rsid w:val="0011658D"/>
    <w:rsid w:val="00116787"/>
    <w:rsid w:val="00117144"/>
    <w:rsid w:val="001176D2"/>
    <w:rsid w:val="00122A60"/>
    <w:rsid w:val="00123D73"/>
    <w:rsid w:val="00123E29"/>
    <w:rsid w:val="00123E32"/>
    <w:rsid w:val="00124C5F"/>
    <w:rsid w:val="00126DDD"/>
    <w:rsid w:val="0013548E"/>
    <w:rsid w:val="001376B3"/>
    <w:rsid w:val="00137A9B"/>
    <w:rsid w:val="00141B39"/>
    <w:rsid w:val="00142CA5"/>
    <w:rsid w:val="00143690"/>
    <w:rsid w:val="00143868"/>
    <w:rsid w:val="00145791"/>
    <w:rsid w:val="00151495"/>
    <w:rsid w:val="001518DB"/>
    <w:rsid w:val="00152497"/>
    <w:rsid w:val="001535C9"/>
    <w:rsid w:val="00153F29"/>
    <w:rsid w:val="00155B86"/>
    <w:rsid w:val="00155D2C"/>
    <w:rsid w:val="001564FD"/>
    <w:rsid w:val="00156DBD"/>
    <w:rsid w:val="0016203B"/>
    <w:rsid w:val="001632AC"/>
    <w:rsid w:val="00172A7A"/>
    <w:rsid w:val="00177035"/>
    <w:rsid w:val="00180D59"/>
    <w:rsid w:val="0018243E"/>
    <w:rsid w:val="0018727E"/>
    <w:rsid w:val="00191A1E"/>
    <w:rsid w:val="00191C59"/>
    <w:rsid w:val="001936B0"/>
    <w:rsid w:val="00196582"/>
    <w:rsid w:val="001A213C"/>
    <w:rsid w:val="001A4FB6"/>
    <w:rsid w:val="001A704E"/>
    <w:rsid w:val="001B1287"/>
    <w:rsid w:val="001B1551"/>
    <w:rsid w:val="001B2CE5"/>
    <w:rsid w:val="001B3906"/>
    <w:rsid w:val="001B5310"/>
    <w:rsid w:val="001C2126"/>
    <w:rsid w:val="001C214A"/>
    <w:rsid w:val="001C398E"/>
    <w:rsid w:val="001C709D"/>
    <w:rsid w:val="001C74E9"/>
    <w:rsid w:val="001D5469"/>
    <w:rsid w:val="001D564B"/>
    <w:rsid w:val="001D6626"/>
    <w:rsid w:val="001E1113"/>
    <w:rsid w:val="001E7BA3"/>
    <w:rsid w:val="001E7D6F"/>
    <w:rsid w:val="001F0DB0"/>
    <w:rsid w:val="001F2EBC"/>
    <w:rsid w:val="001F7226"/>
    <w:rsid w:val="001F7D37"/>
    <w:rsid w:val="002019C4"/>
    <w:rsid w:val="002031DE"/>
    <w:rsid w:val="00206224"/>
    <w:rsid w:val="00206358"/>
    <w:rsid w:val="0021145E"/>
    <w:rsid w:val="00214541"/>
    <w:rsid w:val="00215BA7"/>
    <w:rsid w:val="00217874"/>
    <w:rsid w:val="00221EF3"/>
    <w:rsid w:val="00227906"/>
    <w:rsid w:val="00231780"/>
    <w:rsid w:val="00233032"/>
    <w:rsid w:val="00236E8B"/>
    <w:rsid w:val="00237D57"/>
    <w:rsid w:val="00237EAC"/>
    <w:rsid w:val="0024161B"/>
    <w:rsid w:val="00242500"/>
    <w:rsid w:val="00243107"/>
    <w:rsid w:val="00245426"/>
    <w:rsid w:val="002456BC"/>
    <w:rsid w:val="00245EA7"/>
    <w:rsid w:val="0025018B"/>
    <w:rsid w:val="00250D0B"/>
    <w:rsid w:val="002538FA"/>
    <w:rsid w:val="00253EF0"/>
    <w:rsid w:val="00257780"/>
    <w:rsid w:val="00257B5B"/>
    <w:rsid w:val="00257E5C"/>
    <w:rsid w:val="0026258B"/>
    <w:rsid w:val="00264087"/>
    <w:rsid w:val="00265E82"/>
    <w:rsid w:val="002666D2"/>
    <w:rsid w:val="002700A3"/>
    <w:rsid w:val="00270AA4"/>
    <w:rsid w:val="00273755"/>
    <w:rsid w:val="00273D7E"/>
    <w:rsid w:val="0028433E"/>
    <w:rsid w:val="00285594"/>
    <w:rsid w:val="00285E6C"/>
    <w:rsid w:val="00287763"/>
    <w:rsid w:val="0029189D"/>
    <w:rsid w:val="00292D95"/>
    <w:rsid w:val="00294073"/>
    <w:rsid w:val="002941E6"/>
    <w:rsid w:val="002A2657"/>
    <w:rsid w:val="002A4540"/>
    <w:rsid w:val="002A553E"/>
    <w:rsid w:val="002A5C81"/>
    <w:rsid w:val="002B051C"/>
    <w:rsid w:val="002B0A3A"/>
    <w:rsid w:val="002B115F"/>
    <w:rsid w:val="002B1867"/>
    <w:rsid w:val="002B1996"/>
    <w:rsid w:val="002B43F3"/>
    <w:rsid w:val="002B6C88"/>
    <w:rsid w:val="002B7FF6"/>
    <w:rsid w:val="002C0597"/>
    <w:rsid w:val="002C2941"/>
    <w:rsid w:val="002C383E"/>
    <w:rsid w:val="002C5A8F"/>
    <w:rsid w:val="002C5BF4"/>
    <w:rsid w:val="002C7564"/>
    <w:rsid w:val="002D05CF"/>
    <w:rsid w:val="002D2B45"/>
    <w:rsid w:val="002D2CAD"/>
    <w:rsid w:val="002D78F4"/>
    <w:rsid w:val="002E0DC4"/>
    <w:rsid w:val="002E2E8C"/>
    <w:rsid w:val="002E7C89"/>
    <w:rsid w:val="002F3756"/>
    <w:rsid w:val="002F44B7"/>
    <w:rsid w:val="002F6140"/>
    <w:rsid w:val="002F763D"/>
    <w:rsid w:val="002F7856"/>
    <w:rsid w:val="00301473"/>
    <w:rsid w:val="0030543F"/>
    <w:rsid w:val="0031152F"/>
    <w:rsid w:val="00311D75"/>
    <w:rsid w:val="00313885"/>
    <w:rsid w:val="00315B93"/>
    <w:rsid w:val="0031755A"/>
    <w:rsid w:val="003217CA"/>
    <w:rsid w:val="0032332B"/>
    <w:rsid w:val="00326023"/>
    <w:rsid w:val="00326811"/>
    <w:rsid w:val="00327E60"/>
    <w:rsid w:val="00330296"/>
    <w:rsid w:val="00330B87"/>
    <w:rsid w:val="00330DC9"/>
    <w:rsid w:val="00334360"/>
    <w:rsid w:val="003362AB"/>
    <w:rsid w:val="00337884"/>
    <w:rsid w:val="00343CCA"/>
    <w:rsid w:val="00347817"/>
    <w:rsid w:val="00352445"/>
    <w:rsid w:val="0035661A"/>
    <w:rsid w:val="00357470"/>
    <w:rsid w:val="00361856"/>
    <w:rsid w:val="00362F85"/>
    <w:rsid w:val="00365377"/>
    <w:rsid w:val="00365D14"/>
    <w:rsid w:val="0036716B"/>
    <w:rsid w:val="003731BB"/>
    <w:rsid w:val="0037355E"/>
    <w:rsid w:val="00374574"/>
    <w:rsid w:val="00374D78"/>
    <w:rsid w:val="003806DA"/>
    <w:rsid w:val="00381A56"/>
    <w:rsid w:val="00382ED5"/>
    <w:rsid w:val="00393415"/>
    <w:rsid w:val="00393797"/>
    <w:rsid w:val="00395AFF"/>
    <w:rsid w:val="00395F3F"/>
    <w:rsid w:val="003964F7"/>
    <w:rsid w:val="00397A3B"/>
    <w:rsid w:val="00397CCC"/>
    <w:rsid w:val="00397E9C"/>
    <w:rsid w:val="003A2876"/>
    <w:rsid w:val="003A7CF1"/>
    <w:rsid w:val="003B19C1"/>
    <w:rsid w:val="003B20C6"/>
    <w:rsid w:val="003B368D"/>
    <w:rsid w:val="003B4E17"/>
    <w:rsid w:val="003B5FE1"/>
    <w:rsid w:val="003C0002"/>
    <w:rsid w:val="003C687E"/>
    <w:rsid w:val="003C76CE"/>
    <w:rsid w:val="003D1FCF"/>
    <w:rsid w:val="003E42BD"/>
    <w:rsid w:val="003E5BF4"/>
    <w:rsid w:val="003F34A6"/>
    <w:rsid w:val="003F4D51"/>
    <w:rsid w:val="003F620E"/>
    <w:rsid w:val="003F72F9"/>
    <w:rsid w:val="00401633"/>
    <w:rsid w:val="00404DC6"/>
    <w:rsid w:val="0040695D"/>
    <w:rsid w:val="0041078D"/>
    <w:rsid w:val="00412888"/>
    <w:rsid w:val="00413E60"/>
    <w:rsid w:val="004153CF"/>
    <w:rsid w:val="004159EC"/>
    <w:rsid w:val="00415EFB"/>
    <w:rsid w:val="00416497"/>
    <w:rsid w:val="00420518"/>
    <w:rsid w:val="00420D23"/>
    <w:rsid w:val="00423B6E"/>
    <w:rsid w:val="00424AA4"/>
    <w:rsid w:val="00425AC1"/>
    <w:rsid w:val="00427819"/>
    <w:rsid w:val="00427F43"/>
    <w:rsid w:val="004332D8"/>
    <w:rsid w:val="0043388C"/>
    <w:rsid w:val="00435A1E"/>
    <w:rsid w:val="00435C92"/>
    <w:rsid w:val="00440931"/>
    <w:rsid w:val="00441741"/>
    <w:rsid w:val="00441F75"/>
    <w:rsid w:val="004427FD"/>
    <w:rsid w:val="00455F74"/>
    <w:rsid w:val="00456B24"/>
    <w:rsid w:val="00464623"/>
    <w:rsid w:val="00465D35"/>
    <w:rsid w:val="00466518"/>
    <w:rsid w:val="0047382A"/>
    <w:rsid w:val="0047406F"/>
    <w:rsid w:val="004808AE"/>
    <w:rsid w:val="004813CC"/>
    <w:rsid w:val="004818B4"/>
    <w:rsid w:val="004863C7"/>
    <w:rsid w:val="00487BCC"/>
    <w:rsid w:val="004922F2"/>
    <w:rsid w:val="00493107"/>
    <w:rsid w:val="00496CAE"/>
    <w:rsid w:val="004A2F9B"/>
    <w:rsid w:val="004A5F84"/>
    <w:rsid w:val="004A7159"/>
    <w:rsid w:val="004B0F52"/>
    <w:rsid w:val="004B1C96"/>
    <w:rsid w:val="004B1D22"/>
    <w:rsid w:val="004B225F"/>
    <w:rsid w:val="004B2C18"/>
    <w:rsid w:val="004B3E83"/>
    <w:rsid w:val="004B5A94"/>
    <w:rsid w:val="004B6052"/>
    <w:rsid w:val="004B6853"/>
    <w:rsid w:val="004B72AE"/>
    <w:rsid w:val="004C0614"/>
    <w:rsid w:val="004C5C57"/>
    <w:rsid w:val="004C693F"/>
    <w:rsid w:val="004D0683"/>
    <w:rsid w:val="004D2171"/>
    <w:rsid w:val="004D4428"/>
    <w:rsid w:val="004D6557"/>
    <w:rsid w:val="004D6D46"/>
    <w:rsid w:val="004D6F05"/>
    <w:rsid w:val="004E4A48"/>
    <w:rsid w:val="004E4EEB"/>
    <w:rsid w:val="004E55B3"/>
    <w:rsid w:val="004F0E13"/>
    <w:rsid w:val="004F23C0"/>
    <w:rsid w:val="004F250D"/>
    <w:rsid w:val="004F2C50"/>
    <w:rsid w:val="004F6FC2"/>
    <w:rsid w:val="004F7CF1"/>
    <w:rsid w:val="00503053"/>
    <w:rsid w:val="005054B3"/>
    <w:rsid w:val="00510305"/>
    <w:rsid w:val="005104F0"/>
    <w:rsid w:val="00513029"/>
    <w:rsid w:val="0051441E"/>
    <w:rsid w:val="0051642A"/>
    <w:rsid w:val="00517670"/>
    <w:rsid w:val="00520EE0"/>
    <w:rsid w:val="005234B5"/>
    <w:rsid w:val="00524F73"/>
    <w:rsid w:val="0052796A"/>
    <w:rsid w:val="00535486"/>
    <w:rsid w:val="00536EF9"/>
    <w:rsid w:val="005401E1"/>
    <w:rsid w:val="00543DF9"/>
    <w:rsid w:val="00550989"/>
    <w:rsid w:val="00552CE5"/>
    <w:rsid w:val="00555D22"/>
    <w:rsid w:val="005563F4"/>
    <w:rsid w:val="005575F8"/>
    <w:rsid w:val="005642F5"/>
    <w:rsid w:val="00565414"/>
    <w:rsid w:val="00567AA0"/>
    <w:rsid w:val="00573954"/>
    <w:rsid w:val="00582FBB"/>
    <w:rsid w:val="00584494"/>
    <w:rsid w:val="00584DD2"/>
    <w:rsid w:val="00586372"/>
    <w:rsid w:val="00587F36"/>
    <w:rsid w:val="005946C2"/>
    <w:rsid w:val="005966CC"/>
    <w:rsid w:val="00597CF9"/>
    <w:rsid w:val="005A26E0"/>
    <w:rsid w:val="005A4480"/>
    <w:rsid w:val="005A4EDF"/>
    <w:rsid w:val="005B096F"/>
    <w:rsid w:val="005B1C30"/>
    <w:rsid w:val="005B1E5F"/>
    <w:rsid w:val="005B607E"/>
    <w:rsid w:val="005B6CEA"/>
    <w:rsid w:val="005B76E5"/>
    <w:rsid w:val="005C07DD"/>
    <w:rsid w:val="005C07F6"/>
    <w:rsid w:val="005C16AA"/>
    <w:rsid w:val="005C52A4"/>
    <w:rsid w:val="005E33AD"/>
    <w:rsid w:val="005F2695"/>
    <w:rsid w:val="005F350D"/>
    <w:rsid w:val="005F3D2D"/>
    <w:rsid w:val="005F4162"/>
    <w:rsid w:val="005F661A"/>
    <w:rsid w:val="005F7E9B"/>
    <w:rsid w:val="0060468D"/>
    <w:rsid w:val="006047D4"/>
    <w:rsid w:val="00606A07"/>
    <w:rsid w:val="00612ADA"/>
    <w:rsid w:val="00616312"/>
    <w:rsid w:val="00621B18"/>
    <w:rsid w:val="00622115"/>
    <w:rsid w:val="00623927"/>
    <w:rsid w:val="00624F45"/>
    <w:rsid w:val="0062554A"/>
    <w:rsid w:val="00625F6F"/>
    <w:rsid w:val="00626507"/>
    <w:rsid w:val="00626B3C"/>
    <w:rsid w:val="00626F2F"/>
    <w:rsid w:val="00627413"/>
    <w:rsid w:val="00632F8F"/>
    <w:rsid w:val="00634404"/>
    <w:rsid w:val="00634960"/>
    <w:rsid w:val="006368FA"/>
    <w:rsid w:val="00637975"/>
    <w:rsid w:val="00645ADC"/>
    <w:rsid w:val="006471E9"/>
    <w:rsid w:val="00647C8D"/>
    <w:rsid w:val="006529ED"/>
    <w:rsid w:val="006555C7"/>
    <w:rsid w:val="0065785B"/>
    <w:rsid w:val="00662E2C"/>
    <w:rsid w:val="00663A6C"/>
    <w:rsid w:val="00663FCF"/>
    <w:rsid w:val="006648C9"/>
    <w:rsid w:val="00666A1E"/>
    <w:rsid w:val="00667217"/>
    <w:rsid w:val="00667869"/>
    <w:rsid w:val="00672A55"/>
    <w:rsid w:val="006742C2"/>
    <w:rsid w:val="0068234E"/>
    <w:rsid w:val="006825F1"/>
    <w:rsid w:val="00682D91"/>
    <w:rsid w:val="00685BE8"/>
    <w:rsid w:val="00691133"/>
    <w:rsid w:val="006955A3"/>
    <w:rsid w:val="006A0093"/>
    <w:rsid w:val="006A4D6D"/>
    <w:rsid w:val="006A5069"/>
    <w:rsid w:val="006A5149"/>
    <w:rsid w:val="006B0AAD"/>
    <w:rsid w:val="006B12FC"/>
    <w:rsid w:val="006B1482"/>
    <w:rsid w:val="006B15B5"/>
    <w:rsid w:val="006B736C"/>
    <w:rsid w:val="006B7B42"/>
    <w:rsid w:val="006C3B14"/>
    <w:rsid w:val="006C3FE1"/>
    <w:rsid w:val="006C4113"/>
    <w:rsid w:val="006C47B8"/>
    <w:rsid w:val="006D0490"/>
    <w:rsid w:val="006D162F"/>
    <w:rsid w:val="006D6CAA"/>
    <w:rsid w:val="006E06D5"/>
    <w:rsid w:val="006E0E37"/>
    <w:rsid w:val="006E2CA3"/>
    <w:rsid w:val="006E658D"/>
    <w:rsid w:val="006E66B1"/>
    <w:rsid w:val="006E73E4"/>
    <w:rsid w:val="006F1D0C"/>
    <w:rsid w:val="006F2B3C"/>
    <w:rsid w:val="006F30EF"/>
    <w:rsid w:val="006F374F"/>
    <w:rsid w:val="006F3A69"/>
    <w:rsid w:val="006F494A"/>
    <w:rsid w:val="006F6BFD"/>
    <w:rsid w:val="00700C5C"/>
    <w:rsid w:val="007061F1"/>
    <w:rsid w:val="00706542"/>
    <w:rsid w:val="00713F69"/>
    <w:rsid w:val="007153DC"/>
    <w:rsid w:val="0072296A"/>
    <w:rsid w:val="007317E2"/>
    <w:rsid w:val="007357D5"/>
    <w:rsid w:val="00741CB3"/>
    <w:rsid w:val="00742012"/>
    <w:rsid w:val="007423EB"/>
    <w:rsid w:val="00742C0C"/>
    <w:rsid w:val="0074481F"/>
    <w:rsid w:val="00744E11"/>
    <w:rsid w:val="0074791C"/>
    <w:rsid w:val="00750BEB"/>
    <w:rsid w:val="0075462D"/>
    <w:rsid w:val="0076236B"/>
    <w:rsid w:val="0076322D"/>
    <w:rsid w:val="00766E63"/>
    <w:rsid w:val="00770B21"/>
    <w:rsid w:val="007720A5"/>
    <w:rsid w:val="00775F41"/>
    <w:rsid w:val="007800FB"/>
    <w:rsid w:val="007808AD"/>
    <w:rsid w:val="0078166E"/>
    <w:rsid w:val="00783BB3"/>
    <w:rsid w:val="00784EE9"/>
    <w:rsid w:val="00786502"/>
    <w:rsid w:val="00792059"/>
    <w:rsid w:val="00796427"/>
    <w:rsid w:val="007A1BC0"/>
    <w:rsid w:val="007A33CE"/>
    <w:rsid w:val="007A4A25"/>
    <w:rsid w:val="007A4AF1"/>
    <w:rsid w:val="007B0047"/>
    <w:rsid w:val="007B1E57"/>
    <w:rsid w:val="007B2319"/>
    <w:rsid w:val="007B2CD2"/>
    <w:rsid w:val="007B34E7"/>
    <w:rsid w:val="007B63D3"/>
    <w:rsid w:val="007B75FA"/>
    <w:rsid w:val="007C5055"/>
    <w:rsid w:val="007D2E72"/>
    <w:rsid w:val="007D4FF7"/>
    <w:rsid w:val="007D6ED4"/>
    <w:rsid w:val="007E1323"/>
    <w:rsid w:val="007E20EB"/>
    <w:rsid w:val="007E30CB"/>
    <w:rsid w:val="007E6566"/>
    <w:rsid w:val="007E6C4F"/>
    <w:rsid w:val="007F20C4"/>
    <w:rsid w:val="007F6D94"/>
    <w:rsid w:val="007F73FB"/>
    <w:rsid w:val="0080280A"/>
    <w:rsid w:val="00802E26"/>
    <w:rsid w:val="00814EBC"/>
    <w:rsid w:val="008248F0"/>
    <w:rsid w:val="008254EB"/>
    <w:rsid w:val="00830416"/>
    <w:rsid w:val="00831D14"/>
    <w:rsid w:val="008330BB"/>
    <w:rsid w:val="008343E7"/>
    <w:rsid w:val="0083647D"/>
    <w:rsid w:val="00836989"/>
    <w:rsid w:val="0084267D"/>
    <w:rsid w:val="00846260"/>
    <w:rsid w:val="00846B3F"/>
    <w:rsid w:val="00850301"/>
    <w:rsid w:val="008509D8"/>
    <w:rsid w:val="00852117"/>
    <w:rsid w:val="00852AFB"/>
    <w:rsid w:val="00853A00"/>
    <w:rsid w:val="00854FB4"/>
    <w:rsid w:val="008562E5"/>
    <w:rsid w:val="00856443"/>
    <w:rsid w:val="00856846"/>
    <w:rsid w:val="00856984"/>
    <w:rsid w:val="008619B1"/>
    <w:rsid w:val="00863C56"/>
    <w:rsid w:val="00866BAE"/>
    <w:rsid w:val="00875510"/>
    <w:rsid w:val="008763D2"/>
    <w:rsid w:val="008779D9"/>
    <w:rsid w:val="00881A8C"/>
    <w:rsid w:val="00884E9E"/>
    <w:rsid w:val="00887C06"/>
    <w:rsid w:val="00892636"/>
    <w:rsid w:val="008930AF"/>
    <w:rsid w:val="00895ABA"/>
    <w:rsid w:val="008A009A"/>
    <w:rsid w:val="008A398D"/>
    <w:rsid w:val="008A45D4"/>
    <w:rsid w:val="008B0CB2"/>
    <w:rsid w:val="008B6D16"/>
    <w:rsid w:val="008C16AC"/>
    <w:rsid w:val="008C33F5"/>
    <w:rsid w:val="008D2D55"/>
    <w:rsid w:val="008D351B"/>
    <w:rsid w:val="008D3925"/>
    <w:rsid w:val="008D42BF"/>
    <w:rsid w:val="008D46CA"/>
    <w:rsid w:val="008D6966"/>
    <w:rsid w:val="008E0BB7"/>
    <w:rsid w:val="008E16AA"/>
    <w:rsid w:val="008E6BE6"/>
    <w:rsid w:val="008F1085"/>
    <w:rsid w:val="008F4060"/>
    <w:rsid w:val="008F66E8"/>
    <w:rsid w:val="009000B5"/>
    <w:rsid w:val="00900192"/>
    <w:rsid w:val="00900C7B"/>
    <w:rsid w:val="00900F48"/>
    <w:rsid w:val="00903E23"/>
    <w:rsid w:val="00907498"/>
    <w:rsid w:val="00915532"/>
    <w:rsid w:val="00915FE2"/>
    <w:rsid w:val="00922401"/>
    <w:rsid w:val="009233AA"/>
    <w:rsid w:val="00923435"/>
    <w:rsid w:val="00923DAF"/>
    <w:rsid w:val="009241CD"/>
    <w:rsid w:val="0092433F"/>
    <w:rsid w:val="009245AF"/>
    <w:rsid w:val="0092598E"/>
    <w:rsid w:val="00925B83"/>
    <w:rsid w:val="00930D2D"/>
    <w:rsid w:val="00935279"/>
    <w:rsid w:val="0094415A"/>
    <w:rsid w:val="00944BE2"/>
    <w:rsid w:val="009456FF"/>
    <w:rsid w:val="0094716B"/>
    <w:rsid w:val="00950DB9"/>
    <w:rsid w:val="00956051"/>
    <w:rsid w:val="00961247"/>
    <w:rsid w:val="00961ABC"/>
    <w:rsid w:val="00962E6A"/>
    <w:rsid w:val="00963BDA"/>
    <w:rsid w:val="00964147"/>
    <w:rsid w:val="00965434"/>
    <w:rsid w:val="00965526"/>
    <w:rsid w:val="00965A24"/>
    <w:rsid w:val="00967AB6"/>
    <w:rsid w:val="0097188A"/>
    <w:rsid w:val="00972148"/>
    <w:rsid w:val="009762AD"/>
    <w:rsid w:val="0097693D"/>
    <w:rsid w:val="00976FC8"/>
    <w:rsid w:val="00977E1B"/>
    <w:rsid w:val="00980259"/>
    <w:rsid w:val="0098184D"/>
    <w:rsid w:val="0098283D"/>
    <w:rsid w:val="009836DF"/>
    <w:rsid w:val="00983930"/>
    <w:rsid w:val="00985F1B"/>
    <w:rsid w:val="0098628D"/>
    <w:rsid w:val="009902A1"/>
    <w:rsid w:val="009912A2"/>
    <w:rsid w:val="00996753"/>
    <w:rsid w:val="009A08A3"/>
    <w:rsid w:val="009A08B5"/>
    <w:rsid w:val="009A4EC5"/>
    <w:rsid w:val="009A5AD5"/>
    <w:rsid w:val="009A6328"/>
    <w:rsid w:val="009B3894"/>
    <w:rsid w:val="009C0CDB"/>
    <w:rsid w:val="009C3178"/>
    <w:rsid w:val="009C4AA3"/>
    <w:rsid w:val="009C67B2"/>
    <w:rsid w:val="009D3422"/>
    <w:rsid w:val="009D48BD"/>
    <w:rsid w:val="009E3667"/>
    <w:rsid w:val="009E37DA"/>
    <w:rsid w:val="009E3E2F"/>
    <w:rsid w:val="009E44B3"/>
    <w:rsid w:val="009E5ABA"/>
    <w:rsid w:val="009F01D2"/>
    <w:rsid w:val="009F1524"/>
    <w:rsid w:val="009F2EE2"/>
    <w:rsid w:val="009F418B"/>
    <w:rsid w:val="009F5288"/>
    <w:rsid w:val="00A014D2"/>
    <w:rsid w:val="00A016BC"/>
    <w:rsid w:val="00A02591"/>
    <w:rsid w:val="00A03325"/>
    <w:rsid w:val="00A04A78"/>
    <w:rsid w:val="00A05739"/>
    <w:rsid w:val="00A1021A"/>
    <w:rsid w:val="00A11BF4"/>
    <w:rsid w:val="00A15933"/>
    <w:rsid w:val="00A201D7"/>
    <w:rsid w:val="00A20D82"/>
    <w:rsid w:val="00A2111A"/>
    <w:rsid w:val="00A21545"/>
    <w:rsid w:val="00A2332B"/>
    <w:rsid w:val="00A2715D"/>
    <w:rsid w:val="00A37CBC"/>
    <w:rsid w:val="00A44EC5"/>
    <w:rsid w:val="00A46CD2"/>
    <w:rsid w:val="00A51021"/>
    <w:rsid w:val="00A53263"/>
    <w:rsid w:val="00A539DE"/>
    <w:rsid w:val="00A55B63"/>
    <w:rsid w:val="00A560B6"/>
    <w:rsid w:val="00A569E7"/>
    <w:rsid w:val="00A57CE9"/>
    <w:rsid w:val="00A642DA"/>
    <w:rsid w:val="00A64F5C"/>
    <w:rsid w:val="00A65571"/>
    <w:rsid w:val="00A75D38"/>
    <w:rsid w:val="00A76D5C"/>
    <w:rsid w:val="00A774DB"/>
    <w:rsid w:val="00A77B7E"/>
    <w:rsid w:val="00A77BF1"/>
    <w:rsid w:val="00A77D10"/>
    <w:rsid w:val="00A802C1"/>
    <w:rsid w:val="00A806FD"/>
    <w:rsid w:val="00A81BE1"/>
    <w:rsid w:val="00A82089"/>
    <w:rsid w:val="00A824D6"/>
    <w:rsid w:val="00A82DD3"/>
    <w:rsid w:val="00A87828"/>
    <w:rsid w:val="00A90C66"/>
    <w:rsid w:val="00A90F92"/>
    <w:rsid w:val="00A9140F"/>
    <w:rsid w:val="00A91AD4"/>
    <w:rsid w:val="00A95F14"/>
    <w:rsid w:val="00A9624B"/>
    <w:rsid w:val="00A9766A"/>
    <w:rsid w:val="00A97B19"/>
    <w:rsid w:val="00AA0461"/>
    <w:rsid w:val="00AB0ED0"/>
    <w:rsid w:val="00AB1585"/>
    <w:rsid w:val="00AB1B28"/>
    <w:rsid w:val="00AB2B1D"/>
    <w:rsid w:val="00AB30A8"/>
    <w:rsid w:val="00AB41D8"/>
    <w:rsid w:val="00AB55AA"/>
    <w:rsid w:val="00AB6035"/>
    <w:rsid w:val="00AB72BC"/>
    <w:rsid w:val="00AC07CA"/>
    <w:rsid w:val="00AC1C86"/>
    <w:rsid w:val="00AC3CB2"/>
    <w:rsid w:val="00AC6719"/>
    <w:rsid w:val="00AC6F9F"/>
    <w:rsid w:val="00AD02E5"/>
    <w:rsid w:val="00AD259D"/>
    <w:rsid w:val="00AD27A4"/>
    <w:rsid w:val="00AD544E"/>
    <w:rsid w:val="00AD54B3"/>
    <w:rsid w:val="00AD7412"/>
    <w:rsid w:val="00AD7645"/>
    <w:rsid w:val="00AE01A8"/>
    <w:rsid w:val="00AE4CA5"/>
    <w:rsid w:val="00AE552D"/>
    <w:rsid w:val="00AE59A1"/>
    <w:rsid w:val="00AE60B7"/>
    <w:rsid w:val="00AE685C"/>
    <w:rsid w:val="00AE69BA"/>
    <w:rsid w:val="00AF0F71"/>
    <w:rsid w:val="00AF17B1"/>
    <w:rsid w:val="00AF23D7"/>
    <w:rsid w:val="00AF3C50"/>
    <w:rsid w:val="00AF3EDF"/>
    <w:rsid w:val="00AF77DF"/>
    <w:rsid w:val="00B00506"/>
    <w:rsid w:val="00B05EE0"/>
    <w:rsid w:val="00B05F67"/>
    <w:rsid w:val="00B100B0"/>
    <w:rsid w:val="00B11D98"/>
    <w:rsid w:val="00B1229C"/>
    <w:rsid w:val="00B13717"/>
    <w:rsid w:val="00B13A67"/>
    <w:rsid w:val="00B1506E"/>
    <w:rsid w:val="00B16BDC"/>
    <w:rsid w:val="00B234F1"/>
    <w:rsid w:val="00B24584"/>
    <w:rsid w:val="00B24698"/>
    <w:rsid w:val="00B260E0"/>
    <w:rsid w:val="00B30A15"/>
    <w:rsid w:val="00B31C3A"/>
    <w:rsid w:val="00B43563"/>
    <w:rsid w:val="00B44151"/>
    <w:rsid w:val="00B44329"/>
    <w:rsid w:val="00B443F1"/>
    <w:rsid w:val="00B5090B"/>
    <w:rsid w:val="00B51EF8"/>
    <w:rsid w:val="00B51F7F"/>
    <w:rsid w:val="00B52884"/>
    <w:rsid w:val="00B53025"/>
    <w:rsid w:val="00B66162"/>
    <w:rsid w:val="00B73EDA"/>
    <w:rsid w:val="00B82744"/>
    <w:rsid w:val="00B828BF"/>
    <w:rsid w:val="00B82B89"/>
    <w:rsid w:val="00B84206"/>
    <w:rsid w:val="00B8545B"/>
    <w:rsid w:val="00B85B23"/>
    <w:rsid w:val="00B904A4"/>
    <w:rsid w:val="00B9074C"/>
    <w:rsid w:val="00B93906"/>
    <w:rsid w:val="00B96067"/>
    <w:rsid w:val="00BA0030"/>
    <w:rsid w:val="00BA1E60"/>
    <w:rsid w:val="00BA7633"/>
    <w:rsid w:val="00BB026A"/>
    <w:rsid w:val="00BB3409"/>
    <w:rsid w:val="00BB3434"/>
    <w:rsid w:val="00BB61F9"/>
    <w:rsid w:val="00BC0B56"/>
    <w:rsid w:val="00BC1BF6"/>
    <w:rsid w:val="00BC2DB6"/>
    <w:rsid w:val="00BC5761"/>
    <w:rsid w:val="00BC6E56"/>
    <w:rsid w:val="00BC7F8B"/>
    <w:rsid w:val="00BD1DA1"/>
    <w:rsid w:val="00BD2F35"/>
    <w:rsid w:val="00BD4EC8"/>
    <w:rsid w:val="00BD5E74"/>
    <w:rsid w:val="00BE39BC"/>
    <w:rsid w:val="00BE6A4E"/>
    <w:rsid w:val="00BE724B"/>
    <w:rsid w:val="00BF0BEF"/>
    <w:rsid w:val="00BF1A4C"/>
    <w:rsid w:val="00BF1BD1"/>
    <w:rsid w:val="00BF23DC"/>
    <w:rsid w:val="00BF2F38"/>
    <w:rsid w:val="00BF4779"/>
    <w:rsid w:val="00BF5897"/>
    <w:rsid w:val="00BF6709"/>
    <w:rsid w:val="00C0025F"/>
    <w:rsid w:val="00C01D4C"/>
    <w:rsid w:val="00C056B8"/>
    <w:rsid w:val="00C06D4A"/>
    <w:rsid w:val="00C11CDB"/>
    <w:rsid w:val="00C16EF9"/>
    <w:rsid w:val="00C239A8"/>
    <w:rsid w:val="00C316FE"/>
    <w:rsid w:val="00C326AC"/>
    <w:rsid w:val="00C33503"/>
    <w:rsid w:val="00C3585F"/>
    <w:rsid w:val="00C36EB4"/>
    <w:rsid w:val="00C37871"/>
    <w:rsid w:val="00C435B4"/>
    <w:rsid w:val="00C44F01"/>
    <w:rsid w:val="00C457E4"/>
    <w:rsid w:val="00C5250E"/>
    <w:rsid w:val="00C61F8E"/>
    <w:rsid w:val="00C62F20"/>
    <w:rsid w:val="00C66D4D"/>
    <w:rsid w:val="00C70B44"/>
    <w:rsid w:val="00C72BE8"/>
    <w:rsid w:val="00C741CC"/>
    <w:rsid w:val="00C776F4"/>
    <w:rsid w:val="00C8378E"/>
    <w:rsid w:val="00C838A5"/>
    <w:rsid w:val="00C92406"/>
    <w:rsid w:val="00C92BE5"/>
    <w:rsid w:val="00C92CBC"/>
    <w:rsid w:val="00C93129"/>
    <w:rsid w:val="00C94C27"/>
    <w:rsid w:val="00C97165"/>
    <w:rsid w:val="00CA097B"/>
    <w:rsid w:val="00CA1EE1"/>
    <w:rsid w:val="00CA2821"/>
    <w:rsid w:val="00CA6229"/>
    <w:rsid w:val="00CA70DA"/>
    <w:rsid w:val="00CA7CF6"/>
    <w:rsid w:val="00CB1497"/>
    <w:rsid w:val="00CB5187"/>
    <w:rsid w:val="00CB77FD"/>
    <w:rsid w:val="00CC006B"/>
    <w:rsid w:val="00CC1BD9"/>
    <w:rsid w:val="00CC2537"/>
    <w:rsid w:val="00CC3AD9"/>
    <w:rsid w:val="00CC57ED"/>
    <w:rsid w:val="00CE2EA9"/>
    <w:rsid w:val="00CE6F2A"/>
    <w:rsid w:val="00CF07FC"/>
    <w:rsid w:val="00CF2001"/>
    <w:rsid w:val="00CF2847"/>
    <w:rsid w:val="00CF3624"/>
    <w:rsid w:val="00CF3BF2"/>
    <w:rsid w:val="00CF3DB7"/>
    <w:rsid w:val="00D00E69"/>
    <w:rsid w:val="00D01BF9"/>
    <w:rsid w:val="00D03A66"/>
    <w:rsid w:val="00D047CA"/>
    <w:rsid w:val="00D06687"/>
    <w:rsid w:val="00D07202"/>
    <w:rsid w:val="00D14571"/>
    <w:rsid w:val="00D1491D"/>
    <w:rsid w:val="00D20A02"/>
    <w:rsid w:val="00D21CFC"/>
    <w:rsid w:val="00D22236"/>
    <w:rsid w:val="00D25505"/>
    <w:rsid w:val="00D261F4"/>
    <w:rsid w:val="00D26893"/>
    <w:rsid w:val="00D26BB5"/>
    <w:rsid w:val="00D30DF8"/>
    <w:rsid w:val="00D427EC"/>
    <w:rsid w:val="00D438B2"/>
    <w:rsid w:val="00D53B0A"/>
    <w:rsid w:val="00D566D3"/>
    <w:rsid w:val="00D56BFD"/>
    <w:rsid w:val="00D5789E"/>
    <w:rsid w:val="00D60677"/>
    <w:rsid w:val="00D63E5E"/>
    <w:rsid w:val="00D64E37"/>
    <w:rsid w:val="00D657BA"/>
    <w:rsid w:val="00D66619"/>
    <w:rsid w:val="00D70DE2"/>
    <w:rsid w:val="00D710F7"/>
    <w:rsid w:val="00D728DD"/>
    <w:rsid w:val="00D738A0"/>
    <w:rsid w:val="00D73B0B"/>
    <w:rsid w:val="00D74A85"/>
    <w:rsid w:val="00D76512"/>
    <w:rsid w:val="00D80B95"/>
    <w:rsid w:val="00D81DE3"/>
    <w:rsid w:val="00D91651"/>
    <w:rsid w:val="00D92439"/>
    <w:rsid w:val="00D926D2"/>
    <w:rsid w:val="00D9460E"/>
    <w:rsid w:val="00D97282"/>
    <w:rsid w:val="00DA0DF7"/>
    <w:rsid w:val="00DA1C88"/>
    <w:rsid w:val="00DA28A0"/>
    <w:rsid w:val="00DA428B"/>
    <w:rsid w:val="00DA53D1"/>
    <w:rsid w:val="00DB22FD"/>
    <w:rsid w:val="00DB356F"/>
    <w:rsid w:val="00DB3F04"/>
    <w:rsid w:val="00DC099F"/>
    <w:rsid w:val="00DC1802"/>
    <w:rsid w:val="00DC2C21"/>
    <w:rsid w:val="00DC2D76"/>
    <w:rsid w:val="00DC4C77"/>
    <w:rsid w:val="00DC718A"/>
    <w:rsid w:val="00DC7995"/>
    <w:rsid w:val="00DD0129"/>
    <w:rsid w:val="00DD4655"/>
    <w:rsid w:val="00DD6C62"/>
    <w:rsid w:val="00DD7847"/>
    <w:rsid w:val="00DE04EF"/>
    <w:rsid w:val="00DF10A9"/>
    <w:rsid w:val="00DF1771"/>
    <w:rsid w:val="00DF2D47"/>
    <w:rsid w:val="00DF37DA"/>
    <w:rsid w:val="00E01767"/>
    <w:rsid w:val="00E16E8F"/>
    <w:rsid w:val="00E174B0"/>
    <w:rsid w:val="00E212B8"/>
    <w:rsid w:val="00E21F94"/>
    <w:rsid w:val="00E2626B"/>
    <w:rsid w:val="00E335E5"/>
    <w:rsid w:val="00E37369"/>
    <w:rsid w:val="00E3785D"/>
    <w:rsid w:val="00E40C85"/>
    <w:rsid w:val="00E429A5"/>
    <w:rsid w:val="00E4308D"/>
    <w:rsid w:val="00E45559"/>
    <w:rsid w:val="00E47C76"/>
    <w:rsid w:val="00E53EA8"/>
    <w:rsid w:val="00E5507E"/>
    <w:rsid w:val="00E557CD"/>
    <w:rsid w:val="00E56C58"/>
    <w:rsid w:val="00E611D6"/>
    <w:rsid w:val="00E61DE9"/>
    <w:rsid w:val="00E6242A"/>
    <w:rsid w:val="00E6458F"/>
    <w:rsid w:val="00E64A34"/>
    <w:rsid w:val="00E65D05"/>
    <w:rsid w:val="00E66066"/>
    <w:rsid w:val="00E66754"/>
    <w:rsid w:val="00E67C29"/>
    <w:rsid w:val="00E7013E"/>
    <w:rsid w:val="00E70295"/>
    <w:rsid w:val="00E767E6"/>
    <w:rsid w:val="00E76E03"/>
    <w:rsid w:val="00E82681"/>
    <w:rsid w:val="00E8290D"/>
    <w:rsid w:val="00E82F04"/>
    <w:rsid w:val="00E84653"/>
    <w:rsid w:val="00E84A5B"/>
    <w:rsid w:val="00E915C5"/>
    <w:rsid w:val="00E929FE"/>
    <w:rsid w:val="00E92FFB"/>
    <w:rsid w:val="00E94777"/>
    <w:rsid w:val="00EA5D9B"/>
    <w:rsid w:val="00EA699B"/>
    <w:rsid w:val="00EA6E79"/>
    <w:rsid w:val="00EB0688"/>
    <w:rsid w:val="00EB1C2A"/>
    <w:rsid w:val="00EB1E8A"/>
    <w:rsid w:val="00EB78C0"/>
    <w:rsid w:val="00EB7DBC"/>
    <w:rsid w:val="00EC5025"/>
    <w:rsid w:val="00EC5224"/>
    <w:rsid w:val="00EC7708"/>
    <w:rsid w:val="00ED0D1B"/>
    <w:rsid w:val="00ED5087"/>
    <w:rsid w:val="00EE190E"/>
    <w:rsid w:val="00EE23D5"/>
    <w:rsid w:val="00EF1F46"/>
    <w:rsid w:val="00EF2EDF"/>
    <w:rsid w:val="00EF4FC4"/>
    <w:rsid w:val="00EF616A"/>
    <w:rsid w:val="00EF660F"/>
    <w:rsid w:val="00F0305A"/>
    <w:rsid w:val="00F032EE"/>
    <w:rsid w:val="00F036DA"/>
    <w:rsid w:val="00F0730D"/>
    <w:rsid w:val="00F11B7D"/>
    <w:rsid w:val="00F1341D"/>
    <w:rsid w:val="00F13A72"/>
    <w:rsid w:val="00F1475D"/>
    <w:rsid w:val="00F15E70"/>
    <w:rsid w:val="00F17A0F"/>
    <w:rsid w:val="00F20BA1"/>
    <w:rsid w:val="00F23366"/>
    <w:rsid w:val="00F2471C"/>
    <w:rsid w:val="00F259B3"/>
    <w:rsid w:val="00F30D32"/>
    <w:rsid w:val="00F3139F"/>
    <w:rsid w:val="00F35095"/>
    <w:rsid w:val="00F3581A"/>
    <w:rsid w:val="00F43859"/>
    <w:rsid w:val="00F44D43"/>
    <w:rsid w:val="00F47175"/>
    <w:rsid w:val="00F57B31"/>
    <w:rsid w:val="00F604FD"/>
    <w:rsid w:val="00F61F00"/>
    <w:rsid w:val="00F62751"/>
    <w:rsid w:val="00F62B1E"/>
    <w:rsid w:val="00F62DA4"/>
    <w:rsid w:val="00F634E1"/>
    <w:rsid w:val="00F64AA3"/>
    <w:rsid w:val="00F658D3"/>
    <w:rsid w:val="00F72500"/>
    <w:rsid w:val="00F734CA"/>
    <w:rsid w:val="00F745B3"/>
    <w:rsid w:val="00F76508"/>
    <w:rsid w:val="00F76EBC"/>
    <w:rsid w:val="00F81481"/>
    <w:rsid w:val="00F8294C"/>
    <w:rsid w:val="00F831BC"/>
    <w:rsid w:val="00F848B6"/>
    <w:rsid w:val="00F87121"/>
    <w:rsid w:val="00F95C13"/>
    <w:rsid w:val="00F9695C"/>
    <w:rsid w:val="00FA114B"/>
    <w:rsid w:val="00FA15A9"/>
    <w:rsid w:val="00FA1847"/>
    <w:rsid w:val="00FA2D97"/>
    <w:rsid w:val="00FA5FDA"/>
    <w:rsid w:val="00FB3A52"/>
    <w:rsid w:val="00FB3FF7"/>
    <w:rsid w:val="00FB4C87"/>
    <w:rsid w:val="00FB72AD"/>
    <w:rsid w:val="00FC0D99"/>
    <w:rsid w:val="00FC1E14"/>
    <w:rsid w:val="00FC2652"/>
    <w:rsid w:val="00FC268F"/>
    <w:rsid w:val="00FC3776"/>
    <w:rsid w:val="00FC3E6D"/>
    <w:rsid w:val="00FD0671"/>
    <w:rsid w:val="00FD09F4"/>
    <w:rsid w:val="00FD0BA5"/>
    <w:rsid w:val="00FD1B14"/>
    <w:rsid w:val="00FD22F6"/>
    <w:rsid w:val="00FD2922"/>
    <w:rsid w:val="00FD52A3"/>
    <w:rsid w:val="00FD553F"/>
    <w:rsid w:val="00FD751A"/>
    <w:rsid w:val="00FE26DF"/>
    <w:rsid w:val="00FE766F"/>
    <w:rsid w:val="00FF2A6E"/>
    <w:rsid w:val="00FF3AC2"/>
    <w:rsid w:val="00FF5226"/>
    <w:rsid w:val="00FF726D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A378BE1"/>
  <w15:docId w15:val="{40A3E309-8BD7-4A35-9B69-623C9851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64F5C"/>
    <w:rPr>
      <w:rFonts w:ascii="Arial" w:hAnsi="Arial"/>
      <w:sz w:val="24"/>
      <w:szCs w:val="24"/>
    </w:rPr>
  </w:style>
  <w:style w:type="paragraph" w:styleId="Rubrik1">
    <w:name w:val="heading 1"/>
    <w:basedOn w:val="Normal"/>
    <w:next w:val="Normaltext"/>
    <w:qFormat/>
    <w:rsid w:val="0031755A"/>
    <w:pPr>
      <w:keepNext/>
      <w:numPr>
        <w:numId w:val="10"/>
      </w:numPr>
      <w:spacing w:before="240" w:after="60"/>
      <w:outlineLvl w:val="0"/>
    </w:pPr>
    <w:rPr>
      <w:b/>
      <w:sz w:val="28"/>
      <w:szCs w:val="20"/>
    </w:rPr>
  </w:style>
  <w:style w:type="paragraph" w:styleId="Rubrik2">
    <w:name w:val="heading 2"/>
    <w:basedOn w:val="Normal"/>
    <w:next w:val="Normaltext"/>
    <w:link w:val="Rubrik2Char"/>
    <w:qFormat/>
    <w:rsid w:val="0031755A"/>
    <w:pPr>
      <w:keepNext/>
      <w:numPr>
        <w:ilvl w:val="1"/>
        <w:numId w:val="10"/>
      </w:numPr>
      <w:spacing w:before="240" w:after="60"/>
      <w:outlineLvl w:val="1"/>
    </w:pPr>
    <w:rPr>
      <w:rFonts w:cs="Arial"/>
      <w:b/>
      <w:bCs/>
      <w:iCs/>
      <w:sz w:val="26"/>
      <w:szCs w:val="26"/>
    </w:rPr>
  </w:style>
  <w:style w:type="paragraph" w:styleId="Rubrik3">
    <w:name w:val="heading 3"/>
    <w:basedOn w:val="Normal"/>
    <w:next w:val="Normaltext"/>
    <w:qFormat/>
    <w:rsid w:val="0031755A"/>
    <w:pPr>
      <w:keepNext/>
      <w:numPr>
        <w:ilvl w:val="2"/>
        <w:numId w:val="10"/>
      </w:numPr>
      <w:spacing w:before="240" w:after="60"/>
      <w:outlineLvl w:val="2"/>
    </w:pPr>
    <w:rPr>
      <w:rFonts w:cs="Arial"/>
      <w:b/>
      <w:bCs/>
      <w:sz w:val="22"/>
      <w:szCs w:val="22"/>
    </w:rPr>
  </w:style>
  <w:style w:type="paragraph" w:styleId="Rubrik4">
    <w:name w:val="heading 4"/>
    <w:basedOn w:val="Normal"/>
    <w:next w:val="Normaltext"/>
    <w:rsid w:val="002D2B45"/>
    <w:pPr>
      <w:keepNext/>
      <w:outlineLvl w:val="3"/>
    </w:pPr>
    <w:rPr>
      <w:b/>
      <w:bCs/>
      <w:sz w:val="20"/>
      <w:szCs w:val="28"/>
    </w:rPr>
  </w:style>
  <w:style w:type="paragraph" w:styleId="Rubrik5">
    <w:name w:val="heading 5"/>
    <w:basedOn w:val="Normal"/>
    <w:next w:val="Normal"/>
    <w:rsid w:val="007153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rsid w:val="007153DC"/>
    <w:p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rsid w:val="007153DC"/>
    <w:pPr>
      <w:spacing w:before="240" w:after="60"/>
      <w:outlineLvl w:val="6"/>
    </w:pPr>
  </w:style>
  <w:style w:type="paragraph" w:styleId="Rubrik8">
    <w:name w:val="heading 8"/>
    <w:basedOn w:val="Normal"/>
    <w:next w:val="Normal"/>
    <w:rsid w:val="007153DC"/>
    <w:p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rsid w:val="007153DC"/>
    <w:pPr>
      <w:spacing w:before="240" w:after="60"/>
      <w:outlineLvl w:val="8"/>
    </w:pPr>
    <w:rPr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30543F"/>
    <w:pPr>
      <w:tabs>
        <w:tab w:val="center" w:pos="4703"/>
        <w:tab w:val="right" w:pos="9406"/>
      </w:tabs>
    </w:pPr>
  </w:style>
  <w:style w:type="paragraph" w:styleId="Sidfot">
    <w:name w:val="footer"/>
    <w:basedOn w:val="Normal"/>
    <w:link w:val="SidfotChar"/>
    <w:rsid w:val="00250D0B"/>
    <w:pPr>
      <w:tabs>
        <w:tab w:val="right" w:pos="9406"/>
      </w:tabs>
    </w:pPr>
    <w:rPr>
      <w:rFonts w:cs="Arial"/>
      <w:sz w:val="16"/>
    </w:rPr>
  </w:style>
  <w:style w:type="paragraph" w:customStyle="1" w:styleId="Forvaltning">
    <w:name w:val="Forvaltning"/>
    <w:basedOn w:val="Normal"/>
    <w:next w:val="Enhet"/>
    <w:rsid w:val="0030543F"/>
    <w:rPr>
      <w:rFonts w:cs="Arial"/>
      <w:b/>
      <w:bCs/>
      <w:iCs/>
      <w:sz w:val="36"/>
    </w:rPr>
  </w:style>
  <w:style w:type="paragraph" w:customStyle="1" w:styleId="BoldAvdelning">
    <w:name w:val="BoldAvdelning"/>
    <w:basedOn w:val="Avdelning"/>
    <w:next w:val="Avdelning"/>
    <w:rsid w:val="0030543F"/>
    <w:rPr>
      <w:b/>
    </w:rPr>
  </w:style>
  <w:style w:type="paragraph" w:customStyle="1" w:styleId="Enhet">
    <w:name w:val="Enhet"/>
    <w:basedOn w:val="Normal"/>
    <w:rsid w:val="0030543F"/>
    <w:rPr>
      <w:rFonts w:cs="Arial"/>
      <w:b/>
      <w:bCs/>
      <w:sz w:val="22"/>
    </w:rPr>
  </w:style>
  <w:style w:type="paragraph" w:customStyle="1" w:styleId="Avdelning">
    <w:name w:val="Avdelning"/>
    <w:basedOn w:val="Enhet"/>
    <w:rsid w:val="0030543F"/>
    <w:rPr>
      <w:b w:val="0"/>
      <w:bCs w:val="0"/>
      <w:sz w:val="20"/>
    </w:rPr>
  </w:style>
  <w:style w:type="paragraph" w:styleId="Datum">
    <w:name w:val="Date"/>
    <w:basedOn w:val="Normal"/>
    <w:next w:val="Normal"/>
    <w:rsid w:val="0030543F"/>
    <w:pPr>
      <w:tabs>
        <w:tab w:val="left" w:pos="510"/>
      </w:tabs>
    </w:pPr>
    <w:rPr>
      <w:rFonts w:cs="Arial"/>
      <w:sz w:val="20"/>
    </w:rPr>
  </w:style>
  <w:style w:type="paragraph" w:customStyle="1" w:styleId="Dnr">
    <w:name w:val="Dnr"/>
    <w:basedOn w:val="Datum"/>
    <w:rsid w:val="0030543F"/>
  </w:style>
  <w:style w:type="paragraph" w:customStyle="1" w:styleId="SidhuvudHold">
    <w:name w:val="SidhuvudHold"/>
    <w:basedOn w:val="Sidhuvud"/>
    <w:rsid w:val="0030543F"/>
    <w:rPr>
      <w:sz w:val="20"/>
    </w:rPr>
  </w:style>
  <w:style w:type="paragraph" w:customStyle="1" w:styleId="Adressat">
    <w:name w:val="Adressat"/>
    <w:basedOn w:val="Normal"/>
    <w:rsid w:val="0030543F"/>
  </w:style>
  <w:style w:type="paragraph" w:customStyle="1" w:styleId="Ang">
    <w:name w:val="Ang"/>
    <w:basedOn w:val="Normal"/>
    <w:next w:val="Normaltext"/>
    <w:rsid w:val="0030543F"/>
    <w:pPr>
      <w:spacing w:after="240"/>
    </w:pPr>
    <w:rPr>
      <w:b/>
      <w:sz w:val="28"/>
    </w:rPr>
  </w:style>
  <w:style w:type="paragraph" w:customStyle="1" w:styleId="Normaltext">
    <w:name w:val="Normaltext"/>
    <w:basedOn w:val="Normal"/>
    <w:qFormat/>
    <w:rsid w:val="002D2CAD"/>
    <w:pPr>
      <w:spacing w:after="120"/>
    </w:pPr>
  </w:style>
  <w:style w:type="character" w:customStyle="1" w:styleId="Datumrubrik">
    <w:name w:val="Datumrubrik"/>
    <w:basedOn w:val="Standardstycketeckensnitt"/>
    <w:rsid w:val="00250D0B"/>
    <w:rPr>
      <w:rFonts w:ascii="Arial" w:hAnsi="Arial"/>
      <w:sz w:val="16"/>
    </w:rPr>
  </w:style>
  <w:style w:type="paragraph" w:customStyle="1" w:styleId="Underskrift">
    <w:name w:val="Underskrift"/>
    <w:basedOn w:val="Normaltext"/>
    <w:next w:val="Normaltext"/>
    <w:rsid w:val="007A1BC0"/>
    <w:pPr>
      <w:tabs>
        <w:tab w:val="left" w:pos="4423"/>
      </w:tabs>
      <w:spacing w:before="60"/>
      <w:ind w:left="57"/>
    </w:pPr>
  </w:style>
  <w:style w:type="paragraph" w:customStyle="1" w:styleId="Sidfot2">
    <w:name w:val="Sidfot2"/>
    <w:basedOn w:val="Sidfot"/>
    <w:rsid w:val="0030543F"/>
    <w:rPr>
      <w:i/>
      <w:iCs/>
      <w:sz w:val="18"/>
    </w:rPr>
  </w:style>
  <w:style w:type="character" w:styleId="Sidnummer">
    <w:name w:val="page number"/>
    <w:basedOn w:val="Standardstycketeckensnitt"/>
    <w:rsid w:val="0030543F"/>
  </w:style>
  <w:style w:type="paragraph" w:customStyle="1" w:styleId="Doknamn">
    <w:name w:val="Doknamn"/>
    <w:basedOn w:val="Enhet"/>
    <w:rsid w:val="0030543F"/>
    <w:pPr>
      <w:spacing w:after="120"/>
    </w:pPr>
    <w:rPr>
      <w:caps/>
      <w:noProof/>
      <w:sz w:val="20"/>
    </w:rPr>
  </w:style>
  <w:style w:type="paragraph" w:customStyle="1" w:styleId="Underskrift2">
    <w:name w:val="Underskrift2"/>
    <w:basedOn w:val="Underskrift"/>
    <w:next w:val="Normaltext"/>
    <w:rsid w:val="009D48BD"/>
    <w:pPr>
      <w:ind w:left="4366"/>
    </w:pPr>
  </w:style>
  <w:style w:type="paragraph" w:customStyle="1" w:styleId="SidnummerEjForenkladlogga">
    <w:name w:val="SidnummerEjForenkladlogga"/>
    <w:basedOn w:val="Normal"/>
    <w:rsid w:val="0030543F"/>
    <w:pPr>
      <w:spacing w:before="360"/>
      <w:jc w:val="right"/>
    </w:pPr>
    <w:rPr>
      <w:rFonts w:cs="Arial"/>
      <w:sz w:val="20"/>
    </w:rPr>
  </w:style>
  <w:style w:type="paragraph" w:customStyle="1" w:styleId="SidnummerForenkladlogga">
    <w:name w:val="SidnummerForenkladlogga"/>
    <w:basedOn w:val="Normal"/>
    <w:rsid w:val="0030543F"/>
    <w:pPr>
      <w:jc w:val="right"/>
    </w:pPr>
    <w:rPr>
      <w:rFonts w:cs="Arial"/>
      <w:sz w:val="20"/>
    </w:rPr>
  </w:style>
  <w:style w:type="paragraph" w:styleId="Brdtext">
    <w:name w:val="Body Text"/>
    <w:aliases w:val="b"/>
    <w:basedOn w:val="Normal"/>
    <w:link w:val="BrdtextChar"/>
    <w:rsid w:val="0030543F"/>
    <w:rPr>
      <w:szCs w:val="20"/>
    </w:rPr>
  </w:style>
  <w:style w:type="paragraph" w:customStyle="1" w:styleId="NummerLista">
    <w:name w:val="NummerLista"/>
    <w:basedOn w:val="Normal"/>
    <w:qFormat/>
    <w:rsid w:val="00C93129"/>
    <w:pPr>
      <w:numPr>
        <w:ilvl w:val="3"/>
        <w:numId w:val="12"/>
      </w:numPr>
      <w:spacing w:after="200"/>
      <w:contextualSpacing/>
    </w:pPr>
  </w:style>
  <w:style w:type="paragraph" w:styleId="Adress-brev">
    <w:name w:val="envelope address"/>
    <w:basedOn w:val="Normal"/>
    <w:rsid w:val="007153DC"/>
    <w:pPr>
      <w:framePr w:w="7938" w:h="1984" w:hRule="exact" w:hSpace="141" w:wrap="auto" w:hAnchor="page" w:xAlign="center" w:yAlign="bottom"/>
      <w:ind w:left="2880"/>
    </w:pPr>
  </w:style>
  <w:style w:type="paragraph" w:styleId="Anteckningsrubrik">
    <w:name w:val="Note Heading"/>
    <w:basedOn w:val="Normal"/>
    <w:next w:val="Normal"/>
    <w:rsid w:val="007153DC"/>
  </w:style>
  <w:style w:type="paragraph" w:styleId="Avslutandetext">
    <w:name w:val="Closing"/>
    <w:basedOn w:val="Normal"/>
    <w:rsid w:val="007153DC"/>
    <w:pPr>
      <w:ind w:left="4252"/>
    </w:pPr>
  </w:style>
  <w:style w:type="paragraph" w:styleId="Avsndaradress-brev">
    <w:name w:val="envelope return"/>
    <w:basedOn w:val="Normal"/>
    <w:rsid w:val="007153DC"/>
    <w:rPr>
      <w:sz w:val="20"/>
      <w:szCs w:val="20"/>
    </w:rPr>
  </w:style>
  <w:style w:type="paragraph" w:styleId="Ballongtext">
    <w:name w:val="Balloon Text"/>
    <w:basedOn w:val="Normal"/>
    <w:semiHidden/>
    <w:rsid w:val="007153DC"/>
    <w:rPr>
      <w:rFonts w:ascii="Tahoma" w:hAnsi="Tahoma"/>
      <w:sz w:val="16"/>
      <w:szCs w:val="16"/>
    </w:rPr>
  </w:style>
  <w:style w:type="paragraph" w:styleId="Beskrivning">
    <w:name w:val="caption"/>
    <w:basedOn w:val="Normal"/>
    <w:next w:val="Normal"/>
    <w:rsid w:val="007153DC"/>
    <w:rPr>
      <w:b/>
      <w:bCs/>
      <w:sz w:val="20"/>
      <w:szCs w:val="20"/>
    </w:rPr>
  </w:style>
  <w:style w:type="paragraph" w:styleId="Brdtext2">
    <w:name w:val="Body Text 2"/>
    <w:basedOn w:val="Normal"/>
    <w:rsid w:val="007153DC"/>
    <w:pPr>
      <w:spacing w:after="120" w:line="480" w:lineRule="auto"/>
    </w:pPr>
  </w:style>
  <w:style w:type="paragraph" w:styleId="Brdtext3">
    <w:name w:val="Body Text 3"/>
    <w:basedOn w:val="Normal"/>
    <w:rsid w:val="007153DC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rsid w:val="007153DC"/>
    <w:pPr>
      <w:spacing w:after="120"/>
      <w:ind w:firstLine="210"/>
    </w:pPr>
    <w:rPr>
      <w:szCs w:val="24"/>
    </w:rPr>
  </w:style>
  <w:style w:type="paragraph" w:styleId="Brdtextmedindrag">
    <w:name w:val="Body Text Indent"/>
    <w:basedOn w:val="Normal"/>
    <w:rsid w:val="007153DC"/>
    <w:pPr>
      <w:spacing w:after="120"/>
      <w:ind w:left="283"/>
    </w:pPr>
  </w:style>
  <w:style w:type="paragraph" w:styleId="Brdtextmedfrstaindrag2">
    <w:name w:val="Body Text First Indent 2"/>
    <w:basedOn w:val="Brdtextmedindrag"/>
    <w:rsid w:val="007153DC"/>
    <w:pPr>
      <w:ind w:firstLine="210"/>
    </w:pPr>
  </w:style>
  <w:style w:type="paragraph" w:styleId="Brdtextmedindrag2">
    <w:name w:val="Body Text Indent 2"/>
    <w:basedOn w:val="Normal"/>
    <w:rsid w:val="007153DC"/>
    <w:pPr>
      <w:spacing w:after="120" w:line="480" w:lineRule="auto"/>
      <w:ind w:left="283"/>
    </w:pPr>
  </w:style>
  <w:style w:type="paragraph" w:styleId="Brdtextmedindrag3">
    <w:name w:val="Body Text Indent 3"/>
    <w:basedOn w:val="Normal"/>
    <w:rsid w:val="007153DC"/>
    <w:pPr>
      <w:spacing w:after="120"/>
      <w:ind w:left="283"/>
    </w:pPr>
    <w:rPr>
      <w:sz w:val="16"/>
      <w:szCs w:val="16"/>
    </w:rPr>
  </w:style>
  <w:style w:type="paragraph" w:styleId="Citatfrteckning">
    <w:name w:val="table of authorities"/>
    <w:basedOn w:val="Normal"/>
    <w:next w:val="Normal"/>
    <w:semiHidden/>
    <w:rsid w:val="007153DC"/>
    <w:pPr>
      <w:ind w:left="240" w:hanging="240"/>
    </w:pPr>
  </w:style>
  <w:style w:type="paragraph" w:styleId="Citatfrteckningsrubrik">
    <w:name w:val="toa heading"/>
    <w:basedOn w:val="Normal"/>
    <w:next w:val="Normal"/>
    <w:semiHidden/>
    <w:rsid w:val="007153DC"/>
    <w:pPr>
      <w:spacing w:before="120"/>
    </w:pPr>
    <w:rPr>
      <w:b/>
      <w:bCs/>
    </w:rPr>
  </w:style>
  <w:style w:type="paragraph" w:styleId="Dokumentversikt">
    <w:name w:val="Document Map"/>
    <w:basedOn w:val="Normal"/>
    <w:semiHidden/>
    <w:rsid w:val="007153DC"/>
    <w:pPr>
      <w:shd w:val="clear" w:color="auto" w:fill="000080"/>
    </w:pPr>
    <w:rPr>
      <w:rFonts w:ascii="Tahoma" w:hAnsi="Tahoma"/>
      <w:sz w:val="20"/>
      <w:szCs w:val="20"/>
    </w:rPr>
  </w:style>
  <w:style w:type="paragraph" w:styleId="E-postsignatur">
    <w:name w:val="E-mail Signature"/>
    <w:basedOn w:val="Normal"/>
    <w:rsid w:val="007153DC"/>
  </w:style>
  <w:style w:type="paragraph" w:styleId="Figurfrteckning">
    <w:name w:val="table of figures"/>
    <w:basedOn w:val="Normal"/>
    <w:next w:val="Normal"/>
    <w:semiHidden/>
    <w:rsid w:val="007153DC"/>
  </w:style>
  <w:style w:type="paragraph" w:styleId="Fotnotstext">
    <w:name w:val="footnote text"/>
    <w:basedOn w:val="Normal"/>
    <w:semiHidden/>
    <w:rsid w:val="007153DC"/>
    <w:rPr>
      <w:sz w:val="20"/>
      <w:szCs w:val="20"/>
    </w:rPr>
  </w:style>
  <w:style w:type="paragraph" w:styleId="HTML-adress">
    <w:name w:val="HTML Address"/>
    <w:basedOn w:val="Normal"/>
    <w:rsid w:val="007153DC"/>
    <w:rPr>
      <w:i/>
      <w:iCs/>
    </w:rPr>
  </w:style>
  <w:style w:type="paragraph" w:styleId="HTML-frformaterad">
    <w:name w:val="HTML Preformatted"/>
    <w:basedOn w:val="Normal"/>
    <w:rsid w:val="007153DC"/>
    <w:rPr>
      <w:rFonts w:ascii="Courier New" w:hAnsi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7153DC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7153DC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7153DC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7153DC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7153DC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7153DC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7153DC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7153DC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7153DC"/>
    <w:pPr>
      <w:ind w:left="2160" w:hanging="240"/>
    </w:pPr>
  </w:style>
  <w:style w:type="paragraph" w:styleId="Indexrubrik">
    <w:name w:val="index heading"/>
    <w:basedOn w:val="Normal"/>
    <w:next w:val="Index1"/>
    <w:semiHidden/>
    <w:rsid w:val="007153DC"/>
    <w:rPr>
      <w:b/>
      <w:bCs/>
    </w:rPr>
  </w:style>
  <w:style w:type="paragraph" w:styleId="Indragetstycke">
    <w:name w:val="Block Text"/>
    <w:basedOn w:val="Normal"/>
    <w:rsid w:val="007153DC"/>
    <w:pPr>
      <w:spacing w:after="120"/>
      <w:ind w:left="1440" w:right="1440"/>
    </w:pPr>
  </w:style>
  <w:style w:type="paragraph" w:styleId="Inledning">
    <w:name w:val="Salutation"/>
    <w:basedOn w:val="Normal"/>
    <w:next w:val="Normal"/>
    <w:rsid w:val="007153DC"/>
  </w:style>
  <w:style w:type="paragraph" w:styleId="Innehll1">
    <w:name w:val="toc 1"/>
    <w:basedOn w:val="Normal"/>
    <w:next w:val="Normal"/>
    <w:uiPriority w:val="39"/>
    <w:rsid w:val="004B5A94"/>
    <w:pPr>
      <w:spacing w:before="80"/>
    </w:pPr>
  </w:style>
  <w:style w:type="paragraph" w:styleId="Innehll2">
    <w:name w:val="toc 2"/>
    <w:basedOn w:val="Normal"/>
    <w:next w:val="Normal"/>
    <w:autoRedefine/>
    <w:uiPriority w:val="39"/>
    <w:rsid w:val="00977E1B"/>
    <w:pPr>
      <w:tabs>
        <w:tab w:val="left" w:pos="1440"/>
        <w:tab w:val="right" w:pos="8098"/>
      </w:tabs>
      <w:ind w:left="624"/>
    </w:pPr>
    <w:rPr>
      <w:noProof/>
    </w:rPr>
  </w:style>
  <w:style w:type="paragraph" w:styleId="Innehll3">
    <w:name w:val="toc 3"/>
    <w:basedOn w:val="Normal"/>
    <w:next w:val="Normal"/>
    <w:autoRedefine/>
    <w:uiPriority w:val="39"/>
    <w:rsid w:val="006B736C"/>
    <w:pPr>
      <w:tabs>
        <w:tab w:val="right" w:pos="8098"/>
      </w:tabs>
      <w:ind w:left="1247"/>
    </w:pPr>
  </w:style>
  <w:style w:type="paragraph" w:styleId="Innehll4">
    <w:name w:val="toc 4"/>
    <w:basedOn w:val="Normal"/>
    <w:next w:val="Normal"/>
    <w:autoRedefine/>
    <w:semiHidden/>
    <w:rsid w:val="007153DC"/>
    <w:pPr>
      <w:ind w:left="720"/>
    </w:pPr>
  </w:style>
  <w:style w:type="paragraph" w:styleId="Innehll5">
    <w:name w:val="toc 5"/>
    <w:basedOn w:val="Normal"/>
    <w:next w:val="Normal"/>
    <w:autoRedefine/>
    <w:semiHidden/>
    <w:rsid w:val="007153DC"/>
    <w:pPr>
      <w:ind w:left="960"/>
    </w:pPr>
  </w:style>
  <w:style w:type="paragraph" w:styleId="Innehll6">
    <w:name w:val="toc 6"/>
    <w:basedOn w:val="Normal"/>
    <w:next w:val="Normal"/>
    <w:autoRedefine/>
    <w:semiHidden/>
    <w:rsid w:val="007153DC"/>
    <w:pPr>
      <w:ind w:left="1200"/>
    </w:pPr>
  </w:style>
  <w:style w:type="paragraph" w:styleId="Innehll7">
    <w:name w:val="toc 7"/>
    <w:basedOn w:val="Normal"/>
    <w:next w:val="Normal"/>
    <w:autoRedefine/>
    <w:semiHidden/>
    <w:rsid w:val="007153DC"/>
    <w:pPr>
      <w:ind w:left="1440"/>
    </w:pPr>
  </w:style>
  <w:style w:type="paragraph" w:styleId="Innehll8">
    <w:name w:val="toc 8"/>
    <w:basedOn w:val="Normal"/>
    <w:next w:val="Normal"/>
    <w:autoRedefine/>
    <w:semiHidden/>
    <w:rsid w:val="007153DC"/>
    <w:pPr>
      <w:ind w:left="1680"/>
    </w:pPr>
  </w:style>
  <w:style w:type="paragraph" w:styleId="Innehll9">
    <w:name w:val="toc 9"/>
    <w:basedOn w:val="Normal"/>
    <w:next w:val="Normal"/>
    <w:autoRedefine/>
    <w:semiHidden/>
    <w:rsid w:val="007153DC"/>
    <w:pPr>
      <w:ind w:left="1920"/>
    </w:pPr>
  </w:style>
  <w:style w:type="paragraph" w:styleId="Kommentarer">
    <w:name w:val="annotation text"/>
    <w:basedOn w:val="Normal"/>
    <w:semiHidden/>
    <w:rsid w:val="007153DC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7153DC"/>
    <w:rPr>
      <w:b/>
      <w:bCs/>
    </w:rPr>
  </w:style>
  <w:style w:type="paragraph" w:styleId="Lista">
    <w:name w:val="List"/>
    <w:basedOn w:val="Normal"/>
    <w:rsid w:val="007153DC"/>
    <w:pPr>
      <w:ind w:left="283" w:hanging="283"/>
    </w:pPr>
  </w:style>
  <w:style w:type="paragraph" w:styleId="Lista2">
    <w:name w:val="List 2"/>
    <w:basedOn w:val="Normal"/>
    <w:rsid w:val="007153DC"/>
    <w:pPr>
      <w:ind w:left="566" w:hanging="283"/>
    </w:pPr>
  </w:style>
  <w:style w:type="paragraph" w:styleId="Lista3">
    <w:name w:val="List 3"/>
    <w:basedOn w:val="Normal"/>
    <w:rsid w:val="007153DC"/>
    <w:pPr>
      <w:ind w:left="849" w:hanging="283"/>
    </w:pPr>
  </w:style>
  <w:style w:type="paragraph" w:styleId="Lista4">
    <w:name w:val="List 4"/>
    <w:basedOn w:val="Normal"/>
    <w:rsid w:val="007153DC"/>
    <w:pPr>
      <w:ind w:left="1132" w:hanging="283"/>
    </w:pPr>
  </w:style>
  <w:style w:type="paragraph" w:styleId="Lista5">
    <w:name w:val="List 5"/>
    <w:basedOn w:val="Normal"/>
    <w:rsid w:val="007153DC"/>
    <w:pPr>
      <w:ind w:left="1415" w:hanging="283"/>
    </w:pPr>
  </w:style>
  <w:style w:type="paragraph" w:styleId="Listafortstt">
    <w:name w:val="List Continue"/>
    <w:basedOn w:val="Normal"/>
    <w:rsid w:val="007153DC"/>
    <w:pPr>
      <w:spacing w:after="120"/>
      <w:ind w:left="283"/>
    </w:pPr>
  </w:style>
  <w:style w:type="paragraph" w:styleId="Listafortstt2">
    <w:name w:val="List Continue 2"/>
    <w:basedOn w:val="Normal"/>
    <w:rsid w:val="007153DC"/>
    <w:pPr>
      <w:spacing w:after="120"/>
      <w:ind w:left="566"/>
    </w:pPr>
  </w:style>
  <w:style w:type="paragraph" w:styleId="Listafortstt3">
    <w:name w:val="List Continue 3"/>
    <w:basedOn w:val="Normal"/>
    <w:rsid w:val="007153DC"/>
    <w:pPr>
      <w:spacing w:after="120"/>
      <w:ind w:left="849"/>
    </w:pPr>
  </w:style>
  <w:style w:type="paragraph" w:styleId="Listafortstt4">
    <w:name w:val="List Continue 4"/>
    <w:basedOn w:val="Normal"/>
    <w:rsid w:val="007153DC"/>
    <w:pPr>
      <w:spacing w:after="120"/>
      <w:ind w:left="1132"/>
    </w:pPr>
  </w:style>
  <w:style w:type="paragraph" w:styleId="Listafortstt5">
    <w:name w:val="List Continue 5"/>
    <w:basedOn w:val="Normal"/>
    <w:rsid w:val="007153DC"/>
    <w:pPr>
      <w:spacing w:after="120"/>
      <w:ind w:left="1415"/>
    </w:pPr>
  </w:style>
  <w:style w:type="paragraph" w:styleId="Makrotext">
    <w:name w:val="macro"/>
    <w:semiHidden/>
    <w:rsid w:val="007153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ddelanderubrik">
    <w:name w:val="Message Header"/>
    <w:basedOn w:val="Normal"/>
    <w:rsid w:val="007153D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ormalwebb">
    <w:name w:val="Normal (Web)"/>
    <w:basedOn w:val="Normal"/>
    <w:rsid w:val="007153DC"/>
  </w:style>
  <w:style w:type="paragraph" w:styleId="Normaltindrag">
    <w:name w:val="Normal Indent"/>
    <w:basedOn w:val="Normal"/>
    <w:rsid w:val="007153DC"/>
    <w:pPr>
      <w:ind w:left="1304"/>
    </w:pPr>
  </w:style>
  <w:style w:type="paragraph" w:styleId="Numreradlista">
    <w:name w:val="List Number"/>
    <w:basedOn w:val="Normal"/>
    <w:rsid w:val="007153DC"/>
    <w:pPr>
      <w:numPr>
        <w:numId w:val="1"/>
      </w:numPr>
    </w:pPr>
  </w:style>
  <w:style w:type="paragraph" w:styleId="Numreradlista2">
    <w:name w:val="List Number 2"/>
    <w:basedOn w:val="Normal"/>
    <w:rsid w:val="007153DC"/>
    <w:pPr>
      <w:numPr>
        <w:numId w:val="2"/>
      </w:numPr>
    </w:pPr>
  </w:style>
  <w:style w:type="paragraph" w:styleId="Numreradlista3">
    <w:name w:val="List Number 3"/>
    <w:basedOn w:val="Normal"/>
    <w:rsid w:val="007153DC"/>
    <w:pPr>
      <w:numPr>
        <w:numId w:val="3"/>
      </w:numPr>
    </w:pPr>
  </w:style>
  <w:style w:type="paragraph" w:styleId="Numreradlista4">
    <w:name w:val="List Number 4"/>
    <w:basedOn w:val="Normal"/>
    <w:rsid w:val="007153DC"/>
    <w:pPr>
      <w:numPr>
        <w:numId w:val="4"/>
      </w:numPr>
    </w:pPr>
  </w:style>
  <w:style w:type="paragraph" w:styleId="Numreradlista5">
    <w:name w:val="List Number 5"/>
    <w:basedOn w:val="Normal"/>
    <w:rsid w:val="007153DC"/>
    <w:pPr>
      <w:numPr>
        <w:numId w:val="5"/>
      </w:numPr>
    </w:pPr>
  </w:style>
  <w:style w:type="paragraph" w:styleId="Oformateradtext">
    <w:name w:val="Plain Text"/>
    <w:basedOn w:val="Normal"/>
    <w:rsid w:val="007153DC"/>
    <w:rPr>
      <w:rFonts w:ascii="Courier New" w:hAnsi="Courier New"/>
      <w:sz w:val="20"/>
      <w:szCs w:val="20"/>
    </w:rPr>
  </w:style>
  <w:style w:type="paragraph" w:styleId="Punktlista">
    <w:name w:val="List Bullet"/>
    <w:basedOn w:val="Normaltext"/>
    <w:qFormat/>
    <w:rsid w:val="00972148"/>
    <w:pPr>
      <w:numPr>
        <w:numId w:val="11"/>
      </w:numPr>
      <w:spacing w:after="0"/>
    </w:pPr>
  </w:style>
  <w:style w:type="paragraph" w:styleId="Punktlista2">
    <w:name w:val="List Bullet 2"/>
    <w:basedOn w:val="Normal"/>
    <w:rsid w:val="007153DC"/>
    <w:pPr>
      <w:numPr>
        <w:numId w:val="6"/>
      </w:numPr>
    </w:pPr>
  </w:style>
  <w:style w:type="paragraph" w:styleId="Punktlista3">
    <w:name w:val="List Bullet 3"/>
    <w:basedOn w:val="Normal"/>
    <w:rsid w:val="007153DC"/>
    <w:pPr>
      <w:numPr>
        <w:numId w:val="7"/>
      </w:numPr>
    </w:pPr>
  </w:style>
  <w:style w:type="paragraph" w:styleId="Punktlista4">
    <w:name w:val="List Bullet 4"/>
    <w:basedOn w:val="Normal"/>
    <w:rsid w:val="007153DC"/>
    <w:pPr>
      <w:numPr>
        <w:numId w:val="8"/>
      </w:numPr>
    </w:pPr>
  </w:style>
  <w:style w:type="paragraph" w:styleId="Punktlista5">
    <w:name w:val="List Bullet 5"/>
    <w:basedOn w:val="Normal"/>
    <w:rsid w:val="007153DC"/>
    <w:pPr>
      <w:numPr>
        <w:numId w:val="9"/>
      </w:numPr>
    </w:pPr>
  </w:style>
  <w:style w:type="paragraph" w:styleId="Rubrik">
    <w:name w:val="Title"/>
    <w:basedOn w:val="Rubrik1"/>
    <w:link w:val="RubrikChar"/>
    <w:rsid w:val="00117144"/>
    <w:pPr>
      <w:outlineLvl w:val="9"/>
    </w:pPr>
  </w:style>
  <w:style w:type="paragraph" w:styleId="Signatur">
    <w:name w:val="Signature"/>
    <w:basedOn w:val="Normal"/>
    <w:rsid w:val="007153DC"/>
    <w:pPr>
      <w:ind w:left="4252"/>
    </w:pPr>
  </w:style>
  <w:style w:type="paragraph" w:styleId="Slutkommentar">
    <w:name w:val="endnote text"/>
    <w:basedOn w:val="Normal"/>
    <w:semiHidden/>
    <w:rsid w:val="007153DC"/>
    <w:rPr>
      <w:sz w:val="20"/>
      <w:szCs w:val="20"/>
    </w:rPr>
  </w:style>
  <w:style w:type="paragraph" w:styleId="Underrubrik">
    <w:name w:val="Subtitle"/>
    <w:basedOn w:val="Normal"/>
    <w:rsid w:val="007153DC"/>
    <w:pPr>
      <w:spacing w:after="60"/>
      <w:jc w:val="center"/>
      <w:outlineLvl w:val="1"/>
    </w:pPr>
  </w:style>
  <w:style w:type="table" w:styleId="Tabellrutnt">
    <w:name w:val="Table Grid"/>
    <w:basedOn w:val="Normaltabell"/>
    <w:rsid w:val="00250D0B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dtext">
    <w:name w:val="Ledtext"/>
    <w:basedOn w:val="Normal"/>
    <w:rsid w:val="00250D0B"/>
    <w:pPr>
      <w:jc w:val="right"/>
    </w:pPr>
    <w:rPr>
      <w:rFonts w:cs="Arial"/>
      <w:sz w:val="16"/>
    </w:rPr>
  </w:style>
  <w:style w:type="paragraph" w:customStyle="1" w:styleId="SidhuvudLD">
    <w:name w:val="Sidhuvud_LD"/>
    <w:basedOn w:val="Normal"/>
    <w:rsid w:val="00250D0B"/>
    <w:rPr>
      <w:rFonts w:cs="Arial"/>
      <w:sz w:val="22"/>
      <w:szCs w:val="20"/>
    </w:rPr>
  </w:style>
  <w:style w:type="paragraph" w:customStyle="1" w:styleId="Bilagor">
    <w:name w:val="Bilagor"/>
    <w:basedOn w:val="Normaltext"/>
    <w:next w:val="NummerLista"/>
    <w:rsid w:val="005234B5"/>
    <w:pPr>
      <w:spacing w:after="40"/>
    </w:pPr>
    <w:rPr>
      <w:b/>
      <w:i/>
    </w:rPr>
  </w:style>
  <w:style w:type="character" w:styleId="Hyperlnk">
    <w:name w:val="Hyperlink"/>
    <w:basedOn w:val="Standardstycketeckensnitt"/>
    <w:uiPriority w:val="99"/>
    <w:rsid w:val="004F6FC2"/>
    <w:rPr>
      <w:color w:val="0000FF"/>
      <w:u w:val="single"/>
    </w:rPr>
  </w:style>
  <w:style w:type="paragraph" w:customStyle="1" w:styleId="FormatmallInnehll1Fre3pt">
    <w:name w:val="Formatmall Innehåll 1 + Före:  3 pt"/>
    <w:basedOn w:val="Innehll1"/>
    <w:rsid w:val="004B5A94"/>
    <w:pPr>
      <w:spacing w:before="60"/>
    </w:pPr>
    <w:rPr>
      <w:szCs w:val="20"/>
    </w:rPr>
  </w:style>
  <w:style w:type="paragraph" w:customStyle="1" w:styleId="Signaturlinje">
    <w:name w:val="Signaturlinje"/>
    <w:basedOn w:val="Underskrift"/>
    <w:next w:val="Underskrift"/>
    <w:rsid w:val="007A1BC0"/>
    <w:pPr>
      <w:tabs>
        <w:tab w:val="clear" w:pos="4423"/>
        <w:tab w:val="left" w:leader="dot" w:pos="3969"/>
        <w:tab w:val="left" w:pos="4366"/>
        <w:tab w:val="left" w:leader="dot" w:pos="8335"/>
      </w:tabs>
      <w:spacing w:before="680"/>
    </w:pPr>
  </w:style>
  <w:style w:type="paragraph" w:customStyle="1" w:styleId="Bilagenummer">
    <w:name w:val="Bilagenummer"/>
    <w:basedOn w:val="NummerLista"/>
    <w:rsid w:val="00DD0129"/>
    <w:pPr>
      <w:numPr>
        <w:numId w:val="10"/>
      </w:numPr>
    </w:pPr>
  </w:style>
  <w:style w:type="character" w:styleId="AnvndHyperlnk">
    <w:name w:val="FollowedHyperlink"/>
    <w:basedOn w:val="Standardstycketeckensnitt"/>
    <w:semiHidden/>
    <w:unhideWhenUsed/>
    <w:rsid w:val="00AB6035"/>
    <w:rPr>
      <w:color w:val="800080" w:themeColor="followedHyperlink"/>
      <w:u w:val="single"/>
    </w:rPr>
  </w:style>
  <w:style w:type="character" w:styleId="Betoning">
    <w:name w:val="Emphasis"/>
    <w:basedOn w:val="Standardstycketeckensnitt"/>
    <w:rsid w:val="00AB6035"/>
    <w:rPr>
      <w:i/>
      <w:iCs/>
    </w:rPr>
  </w:style>
  <w:style w:type="character" w:styleId="Bokenstitel">
    <w:name w:val="Book Title"/>
    <w:basedOn w:val="Standardstycketeckensnitt"/>
    <w:uiPriority w:val="33"/>
    <w:rsid w:val="00AB6035"/>
    <w:rPr>
      <w:b/>
      <w:bCs/>
      <w:i/>
      <w:iCs/>
      <w:spacing w:val="5"/>
    </w:rPr>
  </w:style>
  <w:style w:type="paragraph" w:styleId="Citat">
    <w:name w:val="Quote"/>
    <w:basedOn w:val="Normal"/>
    <w:next w:val="Normal"/>
    <w:link w:val="CitatChar"/>
    <w:uiPriority w:val="29"/>
    <w:rsid w:val="00AB603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B6035"/>
    <w:rPr>
      <w:rFonts w:ascii="Arial" w:hAnsi="Arial"/>
      <w:i/>
      <w:iCs/>
      <w:color w:val="404040" w:themeColor="text1" w:themeTint="BF"/>
      <w:sz w:val="24"/>
      <w:szCs w:val="24"/>
    </w:rPr>
  </w:style>
  <w:style w:type="character" w:styleId="Diskretbetoning">
    <w:name w:val="Subtle Emphasis"/>
    <w:basedOn w:val="Standardstycketeckensnitt"/>
    <w:uiPriority w:val="19"/>
    <w:rsid w:val="00AB6035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rsid w:val="00AB6035"/>
    <w:rPr>
      <w:smallCaps/>
      <w:color w:val="5A5A5A" w:themeColor="text1" w:themeTint="A5"/>
    </w:rPr>
  </w:style>
  <w:style w:type="character" w:styleId="Fotnotsreferens">
    <w:name w:val="footnote reference"/>
    <w:basedOn w:val="Standardstycketeckensnitt"/>
    <w:semiHidden/>
    <w:unhideWhenUsed/>
    <w:rsid w:val="00AB6035"/>
    <w:rPr>
      <w:vertAlign w:val="superscript"/>
    </w:rPr>
  </w:style>
  <w:style w:type="character" w:styleId="HTML-akronym">
    <w:name w:val="HTML Acronym"/>
    <w:basedOn w:val="Standardstycketeckensnitt"/>
    <w:semiHidden/>
    <w:unhideWhenUsed/>
    <w:rsid w:val="00AB6035"/>
  </w:style>
  <w:style w:type="character" w:styleId="HTML-citat">
    <w:name w:val="HTML Cite"/>
    <w:basedOn w:val="Standardstycketeckensnitt"/>
    <w:semiHidden/>
    <w:unhideWhenUsed/>
    <w:rsid w:val="00AB6035"/>
    <w:rPr>
      <w:i/>
      <w:iCs/>
    </w:rPr>
  </w:style>
  <w:style w:type="character" w:styleId="HTML-definition">
    <w:name w:val="HTML Definition"/>
    <w:basedOn w:val="Standardstycketeckensnitt"/>
    <w:semiHidden/>
    <w:unhideWhenUsed/>
    <w:rsid w:val="00AB6035"/>
    <w:rPr>
      <w:i/>
      <w:iCs/>
    </w:rPr>
  </w:style>
  <w:style w:type="character" w:styleId="HTML-exempel">
    <w:name w:val="HTML Sample"/>
    <w:basedOn w:val="Standardstycketeckensnitt"/>
    <w:semiHidden/>
    <w:unhideWhenUsed/>
    <w:rsid w:val="00AB6035"/>
    <w:rPr>
      <w:rFonts w:ascii="Consolas" w:hAnsi="Consolas"/>
      <w:sz w:val="24"/>
      <w:szCs w:val="24"/>
    </w:rPr>
  </w:style>
  <w:style w:type="character" w:styleId="HTML-kod">
    <w:name w:val="HTML Code"/>
    <w:basedOn w:val="Standardstycketeckensnitt"/>
    <w:semiHidden/>
    <w:unhideWhenUsed/>
    <w:rsid w:val="00AB6035"/>
    <w:rPr>
      <w:rFonts w:ascii="Consolas" w:hAnsi="Consolas"/>
      <w:sz w:val="20"/>
      <w:szCs w:val="20"/>
    </w:rPr>
  </w:style>
  <w:style w:type="character" w:styleId="HTML-skrivmaskin">
    <w:name w:val="HTML Typewriter"/>
    <w:basedOn w:val="Standardstycketeckensnitt"/>
    <w:semiHidden/>
    <w:unhideWhenUsed/>
    <w:rsid w:val="00AB6035"/>
    <w:rPr>
      <w:rFonts w:ascii="Consolas" w:hAnsi="Consolas"/>
      <w:sz w:val="20"/>
      <w:szCs w:val="20"/>
    </w:rPr>
  </w:style>
  <w:style w:type="character" w:styleId="HTML-tangentbord">
    <w:name w:val="HTML Keyboard"/>
    <w:basedOn w:val="Standardstycketeckensnitt"/>
    <w:semiHidden/>
    <w:unhideWhenUsed/>
    <w:rsid w:val="00AB6035"/>
    <w:rPr>
      <w:rFonts w:ascii="Consolas" w:hAnsi="Consolas"/>
      <w:sz w:val="20"/>
      <w:szCs w:val="20"/>
    </w:rPr>
  </w:style>
  <w:style w:type="character" w:styleId="HTML-variabel">
    <w:name w:val="HTML Variable"/>
    <w:basedOn w:val="Standardstycketeckensnitt"/>
    <w:semiHidden/>
    <w:unhideWhenUsed/>
    <w:rsid w:val="00AB6035"/>
    <w:rPr>
      <w:i/>
      <w:iCs/>
    </w:rPr>
  </w:style>
  <w:style w:type="paragraph" w:styleId="Ingetavstnd">
    <w:name w:val="No Spacing"/>
    <w:uiPriority w:val="1"/>
    <w:rsid w:val="00AB6035"/>
    <w:rPr>
      <w:rFonts w:ascii="Arial" w:hAnsi="Arial"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unhideWhenUsed/>
    <w:rsid w:val="00AB6035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styleId="Kommentarsreferens">
    <w:name w:val="annotation reference"/>
    <w:basedOn w:val="Standardstycketeckensnitt"/>
    <w:semiHidden/>
    <w:unhideWhenUsed/>
    <w:rsid w:val="00AB6035"/>
    <w:rPr>
      <w:sz w:val="16"/>
      <w:szCs w:val="16"/>
    </w:rPr>
  </w:style>
  <w:style w:type="paragraph" w:styleId="Liststycke">
    <w:name w:val="List Paragraph"/>
    <w:basedOn w:val="Normal"/>
    <w:uiPriority w:val="34"/>
    <w:rsid w:val="00AB6035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AB6035"/>
  </w:style>
  <w:style w:type="character" w:styleId="Platshllartext">
    <w:name w:val="Placeholder Text"/>
    <w:basedOn w:val="Standardstycketeckensnitt"/>
    <w:uiPriority w:val="99"/>
    <w:semiHidden/>
    <w:rsid w:val="00AB6035"/>
    <w:rPr>
      <w:color w:val="808080"/>
    </w:rPr>
  </w:style>
  <w:style w:type="character" w:styleId="Radnummer">
    <w:name w:val="line number"/>
    <w:basedOn w:val="Standardstycketeckensnitt"/>
    <w:semiHidden/>
    <w:unhideWhenUsed/>
    <w:rsid w:val="00AB6035"/>
  </w:style>
  <w:style w:type="character" w:styleId="Slutkommentarsreferens">
    <w:name w:val="endnote reference"/>
    <w:basedOn w:val="Standardstycketeckensnitt"/>
    <w:semiHidden/>
    <w:unhideWhenUsed/>
    <w:rsid w:val="00AB6035"/>
    <w:rPr>
      <w:vertAlign w:val="superscript"/>
    </w:rPr>
  </w:style>
  <w:style w:type="character" w:styleId="Stark">
    <w:name w:val="Strong"/>
    <w:basedOn w:val="Standardstycketeckensnitt"/>
    <w:rsid w:val="00AB6035"/>
    <w:rPr>
      <w:b/>
      <w:bCs/>
    </w:rPr>
  </w:style>
  <w:style w:type="character" w:styleId="Starkbetoning">
    <w:name w:val="Intense Emphasis"/>
    <w:basedOn w:val="Standardstycketeckensnitt"/>
    <w:uiPriority w:val="21"/>
    <w:rsid w:val="00AB6035"/>
    <w:rPr>
      <w:i/>
      <w:iCs/>
      <w:color w:val="4F81BD" w:themeColor="accent1"/>
    </w:rPr>
  </w:style>
  <w:style w:type="character" w:styleId="Starkreferens">
    <w:name w:val="Intense Reference"/>
    <w:basedOn w:val="Standardstycketeckensnitt"/>
    <w:uiPriority w:val="32"/>
    <w:rsid w:val="00AB6035"/>
    <w:rPr>
      <w:b/>
      <w:bCs/>
      <w:smallCaps/>
      <w:color w:val="4F81BD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rsid w:val="00AB603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B6035"/>
    <w:rPr>
      <w:rFonts w:ascii="Arial" w:hAnsi="Arial"/>
      <w:i/>
      <w:iCs/>
      <w:color w:val="4F81BD" w:themeColor="accent1"/>
      <w:sz w:val="24"/>
      <w:szCs w:val="24"/>
    </w:rPr>
  </w:style>
  <w:style w:type="character" w:customStyle="1" w:styleId="Rubrik2Char">
    <w:name w:val="Rubrik 2 Char"/>
    <w:basedOn w:val="Standardstycketeckensnitt"/>
    <w:link w:val="Rubrik2"/>
    <w:rsid w:val="00A64F5C"/>
    <w:rPr>
      <w:rFonts w:ascii="Arial" w:hAnsi="Arial" w:cs="Arial"/>
      <w:b/>
      <w:bCs/>
      <w:iCs/>
      <w:sz w:val="26"/>
      <w:szCs w:val="26"/>
    </w:rPr>
  </w:style>
  <w:style w:type="character" w:customStyle="1" w:styleId="SidhuvudChar">
    <w:name w:val="Sidhuvud Char"/>
    <w:basedOn w:val="Standardstycketeckensnitt"/>
    <w:link w:val="Sidhuvud"/>
    <w:uiPriority w:val="99"/>
    <w:rsid w:val="00A64F5C"/>
    <w:rPr>
      <w:rFonts w:ascii="Arial" w:hAnsi="Arial"/>
      <w:sz w:val="24"/>
      <w:szCs w:val="24"/>
    </w:rPr>
  </w:style>
  <w:style w:type="character" w:customStyle="1" w:styleId="SidfotChar">
    <w:name w:val="Sidfot Char"/>
    <w:basedOn w:val="Standardstycketeckensnitt"/>
    <w:link w:val="Sidfot"/>
    <w:rsid w:val="00A64F5C"/>
    <w:rPr>
      <w:rFonts w:ascii="Arial" w:hAnsi="Arial" w:cs="Arial"/>
      <w:sz w:val="16"/>
      <w:szCs w:val="24"/>
    </w:rPr>
  </w:style>
  <w:style w:type="character" w:customStyle="1" w:styleId="BrdtextChar">
    <w:name w:val="Brödtext Char"/>
    <w:aliases w:val="b Char"/>
    <w:basedOn w:val="Standardstycketeckensnitt"/>
    <w:link w:val="Brdtext"/>
    <w:rsid w:val="00A64F5C"/>
    <w:rPr>
      <w:rFonts w:ascii="Arial" w:hAnsi="Arial"/>
      <w:sz w:val="24"/>
    </w:rPr>
  </w:style>
  <w:style w:type="character" w:customStyle="1" w:styleId="RubrikChar">
    <w:name w:val="Rubrik Char"/>
    <w:basedOn w:val="Standardstycketeckensnitt"/>
    <w:link w:val="Rubrik"/>
    <w:rsid w:val="00A64F5C"/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Mallar\Allm&#228;nt\LD%20Dokumen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F9A95-7239-4E7B-BF39-E69AAA7A9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 Dokument</Template>
  <TotalTime>15</TotalTime>
  <Pages>2</Pages>
  <Words>211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Dalarna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calmal</dc:creator>
  <cp:lastModifiedBy>Wik Mäjt /Samordnare Norra Västra /Mora</cp:lastModifiedBy>
  <cp:revision>2</cp:revision>
  <cp:lastPrinted>2020-03-26T11:22:00Z</cp:lastPrinted>
  <dcterms:created xsi:type="dcterms:W3CDTF">2023-05-05T09:18:00Z</dcterms:created>
  <dcterms:modified xsi:type="dcterms:W3CDTF">2023-05-05T09:18:00Z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LD_Mall">
    <vt:lpwstr>C:\Program Files (x86)\Microsoft Office\Mallar\Allmänt\LD Dokument;64</vt:lpwstr>
  </property>
</Properties>
</file>